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79" w:rsidRPr="00142EFB" w:rsidRDefault="00396579" w:rsidP="00E7262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2EFB">
        <w:rPr>
          <w:rFonts w:ascii="Times New Roman" w:hAnsi="Times New Roman" w:cs="Times New Roman"/>
          <w:b/>
          <w:sz w:val="24"/>
          <w:szCs w:val="24"/>
        </w:rPr>
        <w:t>В Московск</w:t>
      </w:r>
      <w:r w:rsidR="00E72624" w:rsidRPr="00142EFB">
        <w:rPr>
          <w:rFonts w:ascii="Times New Roman" w:hAnsi="Times New Roman" w:cs="Times New Roman"/>
          <w:b/>
          <w:sz w:val="24"/>
          <w:szCs w:val="24"/>
        </w:rPr>
        <w:t>ий</w:t>
      </w:r>
      <w:r w:rsidRPr="0014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624" w:rsidRPr="00142EFB">
        <w:rPr>
          <w:rFonts w:ascii="Times New Roman" w:hAnsi="Times New Roman" w:cs="Times New Roman"/>
          <w:b/>
          <w:sz w:val="24"/>
          <w:szCs w:val="24"/>
        </w:rPr>
        <w:t>г</w:t>
      </w:r>
      <w:r w:rsidRPr="00142EFB">
        <w:rPr>
          <w:rFonts w:ascii="Times New Roman" w:hAnsi="Times New Roman" w:cs="Times New Roman"/>
          <w:b/>
          <w:sz w:val="24"/>
          <w:szCs w:val="24"/>
        </w:rPr>
        <w:t>ородско</w:t>
      </w:r>
      <w:r w:rsidR="00E72624" w:rsidRPr="00142EFB">
        <w:rPr>
          <w:rFonts w:ascii="Times New Roman" w:hAnsi="Times New Roman" w:cs="Times New Roman"/>
          <w:b/>
          <w:sz w:val="24"/>
          <w:szCs w:val="24"/>
        </w:rPr>
        <w:t>й суд</w:t>
      </w:r>
    </w:p>
    <w:p w:rsidR="00CE1EA1" w:rsidRPr="00142EFB" w:rsidRDefault="00396579" w:rsidP="00CE1EA1">
      <w:pPr>
        <w:widowControl/>
        <w:suppressAutoHyphens w:val="0"/>
        <w:ind w:firstLine="284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42EFB">
        <w:rPr>
          <w:rFonts w:ascii="Times New Roman" w:eastAsia="Times New Roman" w:hAnsi="Times New Roman" w:cs="Times New Roman"/>
          <w:kern w:val="0"/>
          <w:lang w:eastAsia="ru-RU" w:bidi="ar-SA"/>
        </w:rPr>
        <w:t>через Чертановский районный суд г</w:t>
      </w:r>
      <w:r w:rsidR="001D2009" w:rsidRPr="00142EFB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Pr="00142EF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Москвы</w:t>
      </w:r>
    </w:p>
    <w:p w:rsidR="000A6D51" w:rsidRPr="00142EFB" w:rsidRDefault="000A6D51" w:rsidP="00CE1EA1">
      <w:pPr>
        <w:widowControl/>
        <w:suppressAutoHyphens w:val="0"/>
        <w:ind w:left="3538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A0283" w:rsidRPr="00142EFB" w:rsidRDefault="002A0283" w:rsidP="00CE1EA1">
      <w:pPr>
        <w:suppressAutoHyphens w:val="0"/>
        <w:autoSpaceDE w:val="0"/>
        <w:autoSpaceDN w:val="0"/>
        <w:adjustRightInd w:val="0"/>
        <w:ind w:firstLine="697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42EFB">
        <w:rPr>
          <w:rFonts w:ascii="Times New Roman" w:eastAsia="Times New Roman" w:hAnsi="Times New Roman" w:cs="Times New Roman"/>
          <w:b/>
          <w:kern w:val="0"/>
          <w:lang w:eastAsia="ru-RU" w:bidi="ar-SA"/>
        </w:rPr>
        <w:t>Заявитель (</w:t>
      </w:r>
      <w:r w:rsidR="00CE1EA1" w:rsidRPr="00142EFB">
        <w:rPr>
          <w:rFonts w:ascii="Times New Roman" w:eastAsia="Times New Roman" w:hAnsi="Times New Roman" w:cs="Times New Roman"/>
          <w:b/>
          <w:kern w:val="0"/>
          <w:lang w:eastAsia="ru-RU" w:bidi="ar-SA"/>
        </w:rPr>
        <w:t>Ответчик</w:t>
      </w:r>
      <w:r w:rsidRPr="00142EFB">
        <w:rPr>
          <w:rFonts w:ascii="Times New Roman" w:eastAsia="Times New Roman" w:hAnsi="Times New Roman" w:cs="Times New Roman"/>
          <w:b/>
          <w:kern w:val="0"/>
          <w:lang w:eastAsia="ru-RU" w:bidi="ar-SA"/>
        </w:rPr>
        <w:t>)</w:t>
      </w:r>
      <w:r w:rsidRPr="00142EF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апелляционной жалобы</w:t>
      </w:r>
      <w:r w:rsidR="00CE1EA1" w:rsidRPr="00142EFB">
        <w:rPr>
          <w:rFonts w:ascii="Times New Roman" w:eastAsia="Times New Roman" w:hAnsi="Times New Roman" w:cs="Times New Roman"/>
          <w:kern w:val="0"/>
          <w:lang w:eastAsia="ru-RU" w:bidi="ar-SA"/>
        </w:rPr>
        <w:t>:</w:t>
      </w:r>
    </w:p>
    <w:p w:rsidR="00CE1EA1" w:rsidRPr="00142EFB" w:rsidRDefault="00A4660A" w:rsidP="00CE1EA1">
      <w:pPr>
        <w:suppressAutoHyphens w:val="0"/>
        <w:autoSpaceDE w:val="0"/>
        <w:autoSpaceDN w:val="0"/>
        <w:adjustRightInd w:val="0"/>
        <w:ind w:firstLine="697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Ф.И.О</w:t>
      </w:r>
    </w:p>
    <w:p w:rsidR="00CE1EA1" w:rsidRPr="00142EFB" w:rsidRDefault="00CE1EA1" w:rsidP="00CE1EA1">
      <w:pPr>
        <w:suppressAutoHyphens w:val="0"/>
        <w:autoSpaceDE w:val="0"/>
        <w:autoSpaceDN w:val="0"/>
        <w:adjustRightInd w:val="0"/>
        <w:ind w:firstLine="697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42EFB">
        <w:rPr>
          <w:rFonts w:ascii="Times New Roman" w:eastAsia="Times New Roman" w:hAnsi="Times New Roman" w:cs="Times New Roman"/>
          <w:kern w:val="0"/>
          <w:lang w:eastAsia="ru-RU" w:bidi="ar-SA"/>
        </w:rPr>
        <w:t>тел. 8-926233</w:t>
      </w:r>
      <w:r w:rsidR="00A4660A">
        <w:rPr>
          <w:rFonts w:ascii="Times New Roman" w:eastAsia="Times New Roman" w:hAnsi="Times New Roman" w:cs="Times New Roman"/>
          <w:kern w:val="0"/>
          <w:lang w:eastAsia="ru-RU" w:bidi="ar-SA"/>
        </w:rPr>
        <w:t>ХХХХ</w:t>
      </w:r>
    </w:p>
    <w:p w:rsidR="003E106B" w:rsidRPr="00142EFB" w:rsidRDefault="00EB39E9" w:rsidP="00CE1EA1">
      <w:pPr>
        <w:suppressAutoHyphens w:val="0"/>
        <w:autoSpaceDE w:val="0"/>
        <w:autoSpaceDN w:val="0"/>
        <w:adjustRightInd w:val="0"/>
        <w:ind w:firstLine="697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142EFB">
        <w:rPr>
          <w:rFonts w:ascii="Times New Roman" w:eastAsia="Times New Roman" w:hAnsi="Times New Roman" w:cs="Times New Roman"/>
          <w:kern w:val="0"/>
          <w:lang w:eastAsia="ru-RU" w:bidi="ar-SA"/>
        </w:rPr>
        <w:t>зарегистрирован</w:t>
      </w:r>
      <w:proofErr w:type="gramEnd"/>
      <w:r w:rsidR="00CE1EA1" w:rsidRPr="00142EF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 адресу:</w:t>
      </w:r>
    </w:p>
    <w:p w:rsidR="000A6D51" w:rsidRPr="00142EFB" w:rsidRDefault="00CE1EA1" w:rsidP="00CE1EA1">
      <w:pPr>
        <w:suppressAutoHyphens w:val="0"/>
        <w:autoSpaceDE w:val="0"/>
        <w:autoSpaceDN w:val="0"/>
        <w:adjustRightInd w:val="0"/>
        <w:ind w:firstLine="697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42EFB">
        <w:rPr>
          <w:rFonts w:ascii="Times New Roman" w:eastAsia="Times New Roman" w:hAnsi="Times New Roman" w:cs="Times New Roman"/>
          <w:kern w:val="0"/>
          <w:lang w:eastAsia="ru-RU" w:bidi="ar-SA"/>
        </w:rPr>
        <w:t>117208</w:t>
      </w:r>
      <w:r w:rsidR="00461C36">
        <w:rPr>
          <w:rFonts w:ascii="Times New Roman" w:eastAsia="Times New Roman" w:hAnsi="Times New Roman" w:cs="Times New Roman"/>
          <w:kern w:val="0"/>
          <w:lang w:eastAsia="ru-RU" w:bidi="ar-SA"/>
        </w:rPr>
        <w:t>, Москва, ул. Чертановская д.7</w:t>
      </w:r>
      <w:r w:rsidRPr="00142EFB">
        <w:rPr>
          <w:rFonts w:ascii="Times New Roman" w:eastAsia="Times New Roman" w:hAnsi="Times New Roman" w:cs="Times New Roman"/>
          <w:kern w:val="0"/>
          <w:lang w:eastAsia="ru-RU" w:bidi="ar-SA"/>
        </w:rPr>
        <w:t>, кв.</w:t>
      </w:r>
      <w:r w:rsidR="00461C36">
        <w:rPr>
          <w:rFonts w:ascii="Times New Roman" w:eastAsia="Times New Roman" w:hAnsi="Times New Roman" w:cs="Times New Roman"/>
          <w:kern w:val="0"/>
          <w:lang w:eastAsia="ru-RU" w:bidi="ar-SA"/>
        </w:rPr>
        <w:t>ХХХ</w:t>
      </w:r>
    </w:p>
    <w:p w:rsidR="00CE1EA1" w:rsidRPr="00142EFB" w:rsidRDefault="00CE1EA1" w:rsidP="00CE1EA1">
      <w:pPr>
        <w:widowControl/>
        <w:suppressAutoHyphens w:val="0"/>
        <w:ind w:left="354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42EFB">
        <w:rPr>
          <w:rFonts w:ascii="Times New Roman" w:eastAsia="Times New Roman" w:hAnsi="Times New Roman" w:cs="Times New Roman"/>
          <w:b/>
          <w:kern w:val="0"/>
          <w:lang w:eastAsia="ru-RU" w:bidi="ar-SA"/>
        </w:rPr>
        <w:t>Истец</w:t>
      </w:r>
      <w:r w:rsidRPr="00142EFB">
        <w:rPr>
          <w:rFonts w:ascii="Times New Roman" w:eastAsia="Times New Roman" w:hAnsi="Times New Roman" w:cs="Times New Roman"/>
          <w:kern w:val="0"/>
          <w:lang w:eastAsia="ru-RU" w:bidi="ar-SA"/>
        </w:rPr>
        <w:t>: ООО «ТСЖ Столица»</w:t>
      </w:r>
    </w:p>
    <w:p w:rsidR="00CE1EA1" w:rsidRPr="00142EFB" w:rsidRDefault="00CE1EA1" w:rsidP="00CE1EA1">
      <w:pPr>
        <w:widowControl/>
        <w:suppressAutoHyphens w:val="0"/>
        <w:ind w:firstLine="284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42EFB">
        <w:rPr>
          <w:rFonts w:ascii="Times New Roman" w:eastAsia="Times New Roman" w:hAnsi="Times New Roman" w:cs="Times New Roman"/>
          <w:kern w:val="0"/>
          <w:lang w:eastAsia="ru-RU" w:bidi="ar-SA"/>
        </w:rPr>
        <w:t>ИНН: 7707646923; адрес местонахождения:</w:t>
      </w:r>
    </w:p>
    <w:p w:rsidR="00CE1EA1" w:rsidRPr="00142EFB" w:rsidRDefault="00CE1EA1" w:rsidP="00CE1EA1">
      <w:pPr>
        <w:widowControl/>
        <w:suppressAutoHyphens w:val="0"/>
        <w:ind w:firstLine="284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42EFB">
        <w:rPr>
          <w:rFonts w:ascii="Times New Roman" w:eastAsia="Times New Roman" w:hAnsi="Times New Roman" w:cs="Times New Roman"/>
          <w:kern w:val="0"/>
          <w:lang w:eastAsia="ru-RU" w:bidi="ar-SA"/>
        </w:rPr>
        <w:t>127055, г. Москва, ул. Новослободская, д.18</w:t>
      </w:r>
    </w:p>
    <w:p w:rsidR="00CE1EA1" w:rsidRPr="00142EFB" w:rsidRDefault="00CE1EA1" w:rsidP="00CE1EA1">
      <w:pPr>
        <w:widowControl/>
        <w:suppressAutoHyphens w:val="0"/>
        <w:ind w:firstLine="284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42EFB">
        <w:rPr>
          <w:rFonts w:ascii="Times New Roman" w:eastAsia="Times New Roman" w:hAnsi="Times New Roman" w:cs="Times New Roman"/>
          <w:kern w:val="0"/>
          <w:lang w:eastAsia="ru-RU" w:bidi="ar-SA"/>
        </w:rPr>
        <w:t>Тел: +7 (499) 972-10-82, +7 (499) 972-08-78</w:t>
      </w:r>
    </w:p>
    <w:p w:rsidR="00EF375B" w:rsidRPr="00142EFB" w:rsidRDefault="00EF375B" w:rsidP="00CE1EA1">
      <w:pPr>
        <w:widowControl/>
        <w:suppressAutoHyphens w:val="0"/>
        <w:ind w:firstLine="284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F375B" w:rsidRPr="00142EFB" w:rsidRDefault="00EF375B" w:rsidP="00EF375B">
      <w:pPr>
        <w:widowControl/>
        <w:suppressAutoHyphens w:val="0"/>
        <w:ind w:left="3538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42EFB">
        <w:rPr>
          <w:rFonts w:ascii="Times New Roman" w:eastAsia="Times New Roman" w:hAnsi="Times New Roman" w:cs="Times New Roman"/>
          <w:kern w:val="0"/>
          <w:lang w:eastAsia="ru-RU" w:bidi="ar-SA"/>
        </w:rPr>
        <w:t>Гражданское дело № 2-</w:t>
      </w:r>
      <w:r w:rsidR="00A4660A">
        <w:rPr>
          <w:rFonts w:ascii="Times New Roman" w:eastAsia="Times New Roman" w:hAnsi="Times New Roman" w:cs="Times New Roman"/>
          <w:kern w:val="0"/>
          <w:lang w:eastAsia="ru-RU" w:bidi="ar-SA"/>
        </w:rPr>
        <w:t>ХХХХ</w:t>
      </w:r>
      <w:r w:rsidRPr="00142EFB">
        <w:rPr>
          <w:rFonts w:ascii="Times New Roman" w:eastAsia="Times New Roman" w:hAnsi="Times New Roman" w:cs="Times New Roman"/>
          <w:kern w:val="0"/>
          <w:lang w:eastAsia="ru-RU" w:bidi="ar-SA"/>
        </w:rPr>
        <w:t>/2018</w:t>
      </w:r>
    </w:p>
    <w:p w:rsidR="00EF375B" w:rsidRPr="00142EFB" w:rsidRDefault="00EF375B" w:rsidP="00CE1EA1">
      <w:pPr>
        <w:widowControl/>
        <w:suppressAutoHyphens w:val="0"/>
        <w:ind w:firstLine="284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42EF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Судья Ильинская </w:t>
      </w:r>
      <w:r w:rsidR="00A612AE" w:rsidRPr="00142EFB">
        <w:rPr>
          <w:rFonts w:ascii="Times New Roman" w:eastAsia="Times New Roman" w:hAnsi="Times New Roman" w:cs="Times New Roman"/>
          <w:kern w:val="0"/>
          <w:lang w:eastAsia="ru-RU" w:bidi="ar-SA"/>
        </w:rPr>
        <w:t>Т.А.</w:t>
      </w:r>
    </w:p>
    <w:p w:rsidR="007B0346" w:rsidRPr="00142EFB" w:rsidRDefault="007B0346" w:rsidP="00CE1EA1">
      <w:pPr>
        <w:widowControl/>
        <w:suppressAutoHyphens w:val="0"/>
        <w:ind w:firstLine="284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42EF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Решение от </w:t>
      </w:r>
      <w:r w:rsidRPr="00142EFB">
        <w:rPr>
          <w:rFonts w:ascii="Times New Roman" w:eastAsia="Times New Roman" w:hAnsi="Times New Roman" w:cs="Times New Roman"/>
          <w:color w:val="333333"/>
          <w:lang w:eastAsia="ru-RU"/>
        </w:rPr>
        <w:t>04.12.2018 г.</w:t>
      </w:r>
    </w:p>
    <w:p w:rsidR="00CE1EA1" w:rsidRPr="00142EFB" w:rsidRDefault="00CE1EA1" w:rsidP="00CE1EA1">
      <w:pPr>
        <w:widowControl/>
        <w:suppressAutoHyphens w:val="0"/>
        <w:ind w:firstLine="284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13201" w:rsidRPr="00142EFB" w:rsidRDefault="00CE1EA1" w:rsidP="004124EB">
      <w:pPr>
        <w:rPr>
          <w:rFonts w:ascii="Times New Roman" w:hAnsi="Times New Roman" w:cs="Times New Roman"/>
          <w:b/>
          <w:lang w:eastAsia="ru-RU"/>
        </w:rPr>
      </w:pPr>
      <w:r w:rsidRPr="00142EFB">
        <w:rPr>
          <w:rFonts w:ascii="Times New Roman" w:hAnsi="Times New Roman" w:cs="Times New Roman"/>
          <w:lang w:eastAsia="ru-RU"/>
        </w:rPr>
        <w:t xml:space="preserve">         </w:t>
      </w:r>
      <w:r w:rsidR="004124EB" w:rsidRPr="00142EFB">
        <w:rPr>
          <w:rFonts w:ascii="Times New Roman" w:hAnsi="Times New Roman" w:cs="Times New Roman"/>
          <w:lang w:eastAsia="ru-RU"/>
        </w:rPr>
        <w:t xml:space="preserve">           </w:t>
      </w:r>
      <w:r w:rsidR="009B7663" w:rsidRPr="00142EFB">
        <w:rPr>
          <w:rFonts w:ascii="Times New Roman" w:hAnsi="Times New Roman" w:cs="Times New Roman"/>
          <w:lang w:eastAsia="ru-RU"/>
        </w:rPr>
        <w:t xml:space="preserve">                                </w:t>
      </w:r>
      <w:r w:rsidR="00313201" w:rsidRPr="00142EFB">
        <w:rPr>
          <w:rFonts w:ascii="Times New Roman" w:hAnsi="Times New Roman" w:cs="Times New Roman"/>
          <w:lang w:eastAsia="ru-RU"/>
        </w:rPr>
        <w:t xml:space="preserve">   </w:t>
      </w:r>
      <w:r w:rsidR="008848E5" w:rsidRPr="00142EFB">
        <w:rPr>
          <w:rFonts w:ascii="Times New Roman" w:hAnsi="Times New Roman" w:cs="Times New Roman"/>
          <w:lang w:eastAsia="ru-RU"/>
        </w:rPr>
        <w:t xml:space="preserve">     </w:t>
      </w:r>
      <w:r w:rsidR="00597C79" w:rsidRPr="00142EFB">
        <w:rPr>
          <w:rFonts w:ascii="Times New Roman" w:hAnsi="Times New Roman" w:cs="Times New Roman"/>
          <w:b/>
          <w:lang w:eastAsia="ru-RU"/>
        </w:rPr>
        <w:t>А</w:t>
      </w:r>
      <w:r w:rsidR="004124EB" w:rsidRPr="00142EFB">
        <w:rPr>
          <w:rFonts w:ascii="Times New Roman" w:hAnsi="Times New Roman" w:cs="Times New Roman"/>
          <w:b/>
          <w:lang w:eastAsia="ru-RU"/>
        </w:rPr>
        <w:t>пелляционная жалоба</w:t>
      </w:r>
    </w:p>
    <w:p w:rsidR="004124EB" w:rsidRPr="00142EFB" w:rsidRDefault="00313201" w:rsidP="004124EB">
      <w:pPr>
        <w:rPr>
          <w:rFonts w:ascii="Times New Roman" w:hAnsi="Times New Roman" w:cs="Times New Roman"/>
          <w:b/>
          <w:lang w:eastAsia="ru-RU"/>
        </w:rPr>
      </w:pPr>
      <w:r w:rsidRPr="00142EFB">
        <w:rPr>
          <w:rFonts w:ascii="Times New Roman" w:hAnsi="Times New Roman" w:cs="Times New Roman"/>
          <w:b/>
          <w:lang w:eastAsia="ru-RU"/>
        </w:rPr>
        <w:t xml:space="preserve">                                    на решение Чертановского районного суда </w:t>
      </w:r>
      <w:r w:rsidR="0079239B" w:rsidRPr="00142EFB">
        <w:rPr>
          <w:rFonts w:ascii="Times New Roman" w:hAnsi="Times New Roman" w:cs="Times New Roman"/>
          <w:b/>
          <w:lang w:eastAsia="ru-RU"/>
        </w:rPr>
        <w:t xml:space="preserve"> </w:t>
      </w:r>
      <w:r w:rsidRPr="00142EFB">
        <w:rPr>
          <w:rFonts w:ascii="Times New Roman" w:hAnsi="Times New Roman" w:cs="Times New Roman"/>
          <w:b/>
          <w:lang w:eastAsia="ru-RU"/>
        </w:rPr>
        <w:t>г. Москвы</w:t>
      </w:r>
    </w:p>
    <w:p w:rsidR="00313201" w:rsidRPr="00142EFB" w:rsidRDefault="00313201" w:rsidP="004124EB">
      <w:pPr>
        <w:rPr>
          <w:rFonts w:ascii="Times New Roman" w:hAnsi="Times New Roman" w:cs="Times New Roman"/>
          <w:b/>
          <w:lang w:eastAsia="ru-RU"/>
        </w:rPr>
      </w:pPr>
      <w:r w:rsidRPr="00142EFB">
        <w:rPr>
          <w:rFonts w:ascii="Times New Roman" w:hAnsi="Times New Roman" w:cs="Times New Roman"/>
          <w:b/>
          <w:lang w:eastAsia="ru-RU"/>
        </w:rPr>
        <w:t xml:space="preserve">                    </w:t>
      </w:r>
      <w:r w:rsidR="008848E5" w:rsidRPr="00142EFB">
        <w:rPr>
          <w:rFonts w:ascii="Times New Roman" w:hAnsi="Times New Roman" w:cs="Times New Roman"/>
          <w:b/>
          <w:lang w:eastAsia="ru-RU"/>
        </w:rPr>
        <w:t xml:space="preserve">                           </w:t>
      </w:r>
      <w:r w:rsidRPr="00142EFB">
        <w:rPr>
          <w:rFonts w:ascii="Times New Roman" w:hAnsi="Times New Roman" w:cs="Times New Roman"/>
          <w:b/>
          <w:lang w:eastAsia="ru-RU"/>
        </w:rPr>
        <w:t xml:space="preserve">по гражданскому делу </w:t>
      </w:r>
      <w:r w:rsidR="00E568C5" w:rsidRPr="00142EFB">
        <w:rPr>
          <w:rFonts w:ascii="Times New Roman" w:hAnsi="Times New Roman" w:cs="Times New Roman"/>
          <w:b/>
          <w:lang w:eastAsia="ru-RU"/>
        </w:rPr>
        <w:t xml:space="preserve">от </w:t>
      </w:r>
      <w:r w:rsidR="00E568C5" w:rsidRPr="00142EFB">
        <w:rPr>
          <w:rFonts w:ascii="Times New Roman" w:eastAsia="Times New Roman" w:hAnsi="Times New Roman" w:cs="Times New Roman"/>
          <w:b/>
          <w:color w:val="333333"/>
          <w:lang w:eastAsia="ru-RU"/>
        </w:rPr>
        <w:t>04.12.2018 г.</w:t>
      </w:r>
    </w:p>
    <w:p w:rsidR="004124EB" w:rsidRPr="00142EFB" w:rsidRDefault="004124EB" w:rsidP="004124EB">
      <w:pPr>
        <w:rPr>
          <w:rFonts w:ascii="Times New Roman" w:hAnsi="Times New Roman" w:cs="Times New Roman"/>
          <w:b/>
          <w:lang w:eastAsia="ru-RU"/>
        </w:rPr>
      </w:pPr>
    </w:p>
    <w:p w:rsidR="00C54838" w:rsidRPr="00142EFB" w:rsidRDefault="00443B4F" w:rsidP="004124EB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142EFB">
        <w:rPr>
          <w:rFonts w:ascii="Times New Roman" w:eastAsia="Times New Roman" w:hAnsi="Times New Roman" w:cs="Times New Roman"/>
          <w:color w:val="333333"/>
          <w:lang w:eastAsia="ru-RU"/>
        </w:rPr>
        <w:t xml:space="preserve">04.12.2018 г. </w:t>
      </w:r>
      <w:r w:rsidR="00C54838" w:rsidRPr="00142EFB">
        <w:rPr>
          <w:rFonts w:ascii="Times New Roman" w:eastAsia="Times New Roman" w:hAnsi="Times New Roman" w:cs="Times New Roman"/>
          <w:color w:val="333333"/>
          <w:lang w:eastAsia="ru-RU"/>
        </w:rPr>
        <w:t>Чертановск</w:t>
      </w:r>
      <w:r w:rsidR="00393DB2" w:rsidRPr="00142EFB">
        <w:rPr>
          <w:rFonts w:ascii="Times New Roman" w:eastAsia="Times New Roman" w:hAnsi="Times New Roman" w:cs="Times New Roman"/>
          <w:color w:val="333333"/>
          <w:lang w:eastAsia="ru-RU"/>
        </w:rPr>
        <w:t>им</w:t>
      </w:r>
      <w:r w:rsidR="00C54838" w:rsidRPr="00142EF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393DB2" w:rsidRPr="00142EFB">
        <w:rPr>
          <w:rFonts w:ascii="Times New Roman" w:eastAsia="Times New Roman" w:hAnsi="Times New Roman" w:cs="Times New Roman"/>
          <w:color w:val="333333"/>
          <w:lang w:eastAsia="ru-RU"/>
        </w:rPr>
        <w:t xml:space="preserve">районным </w:t>
      </w:r>
      <w:r w:rsidR="00C54838" w:rsidRPr="00142EFB">
        <w:rPr>
          <w:rFonts w:ascii="Times New Roman" w:eastAsia="Times New Roman" w:hAnsi="Times New Roman" w:cs="Times New Roman"/>
          <w:color w:val="333333"/>
          <w:lang w:eastAsia="ru-RU"/>
        </w:rPr>
        <w:t>суд</w:t>
      </w:r>
      <w:r w:rsidR="00393DB2" w:rsidRPr="00142EFB">
        <w:rPr>
          <w:rFonts w:ascii="Times New Roman" w:eastAsia="Times New Roman" w:hAnsi="Times New Roman" w:cs="Times New Roman"/>
          <w:color w:val="333333"/>
          <w:lang w:eastAsia="ru-RU"/>
        </w:rPr>
        <w:t>ом</w:t>
      </w:r>
      <w:r w:rsidR="00C54838" w:rsidRPr="00142EFB">
        <w:rPr>
          <w:rFonts w:ascii="Times New Roman" w:eastAsia="Times New Roman" w:hAnsi="Times New Roman" w:cs="Times New Roman"/>
          <w:color w:val="333333"/>
          <w:lang w:eastAsia="ru-RU"/>
        </w:rPr>
        <w:t xml:space="preserve"> города Москвы</w:t>
      </w:r>
      <w:r w:rsidR="00D03861" w:rsidRPr="00142EFB">
        <w:rPr>
          <w:rFonts w:ascii="Times New Roman" w:eastAsia="Times New Roman" w:hAnsi="Times New Roman" w:cs="Times New Roman"/>
          <w:color w:val="333333"/>
          <w:lang w:eastAsia="ru-RU"/>
        </w:rPr>
        <w:t xml:space="preserve"> (председательствующая – федеральная судья Ильинская Т.А.)</w:t>
      </w:r>
      <w:r w:rsidR="00C54838" w:rsidRPr="00142EF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393DB2" w:rsidRPr="00142EFB">
        <w:rPr>
          <w:rFonts w:ascii="Times New Roman" w:eastAsia="Times New Roman" w:hAnsi="Times New Roman" w:cs="Times New Roman"/>
          <w:color w:val="333333"/>
          <w:lang w:eastAsia="ru-RU"/>
        </w:rPr>
        <w:t xml:space="preserve">было вынесено решение по </w:t>
      </w:r>
      <w:r w:rsidR="00C54838" w:rsidRPr="00142EFB">
        <w:rPr>
          <w:rFonts w:ascii="Times New Roman" w:eastAsia="Times New Roman" w:hAnsi="Times New Roman" w:cs="Times New Roman"/>
          <w:color w:val="333333"/>
          <w:lang w:eastAsia="ru-RU"/>
        </w:rPr>
        <w:t xml:space="preserve"> гражданско</w:t>
      </w:r>
      <w:r w:rsidR="00393DB2" w:rsidRPr="00142EFB">
        <w:rPr>
          <w:rFonts w:ascii="Times New Roman" w:eastAsia="Times New Roman" w:hAnsi="Times New Roman" w:cs="Times New Roman"/>
          <w:color w:val="333333"/>
          <w:lang w:eastAsia="ru-RU"/>
        </w:rPr>
        <w:t>му</w:t>
      </w:r>
      <w:r w:rsidR="00C54838" w:rsidRPr="00142EFB">
        <w:rPr>
          <w:rFonts w:ascii="Times New Roman" w:eastAsia="Times New Roman" w:hAnsi="Times New Roman" w:cs="Times New Roman"/>
          <w:color w:val="333333"/>
          <w:lang w:eastAsia="ru-RU"/>
        </w:rPr>
        <w:t xml:space="preserve"> дел</w:t>
      </w:r>
      <w:r w:rsidR="00393DB2" w:rsidRPr="00142EFB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r w:rsidR="00C54838" w:rsidRPr="00142EFB">
        <w:rPr>
          <w:rFonts w:ascii="Times New Roman" w:eastAsia="Times New Roman" w:hAnsi="Times New Roman" w:cs="Times New Roman"/>
          <w:color w:val="333333"/>
          <w:lang w:eastAsia="ru-RU"/>
        </w:rPr>
        <w:t xml:space="preserve"> № </w:t>
      </w:r>
      <w:r w:rsidR="00C54838" w:rsidRPr="00142EFB">
        <w:rPr>
          <w:rFonts w:ascii="Times New Roman" w:hAnsi="Times New Roman" w:cs="Times New Roman"/>
        </w:rPr>
        <w:t>0</w:t>
      </w:r>
      <w:r w:rsidR="00C54838" w:rsidRPr="00142EFB">
        <w:rPr>
          <w:rFonts w:ascii="Times New Roman" w:eastAsia="Times New Roman" w:hAnsi="Times New Roman" w:cs="Times New Roman"/>
          <w:kern w:val="0"/>
          <w:lang w:eastAsia="ru-RU" w:bidi="ar-SA"/>
        </w:rPr>
        <w:t>2-</w:t>
      </w:r>
      <w:r w:rsidR="00A4660A">
        <w:rPr>
          <w:rFonts w:ascii="Times New Roman" w:eastAsia="Times New Roman" w:hAnsi="Times New Roman" w:cs="Times New Roman"/>
          <w:kern w:val="0"/>
          <w:lang w:eastAsia="ru-RU" w:bidi="ar-SA"/>
        </w:rPr>
        <w:t>ХХХХ</w:t>
      </w:r>
      <w:r w:rsidR="00C54838" w:rsidRPr="00142EFB">
        <w:rPr>
          <w:rFonts w:ascii="Times New Roman" w:eastAsia="Times New Roman" w:hAnsi="Times New Roman" w:cs="Times New Roman"/>
          <w:kern w:val="0"/>
          <w:lang w:eastAsia="ru-RU" w:bidi="ar-SA"/>
        </w:rPr>
        <w:t>/2018</w:t>
      </w:r>
      <w:r w:rsidR="00C54838" w:rsidRPr="00142EFB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="00C54838" w:rsidRPr="00142EFB">
        <w:rPr>
          <w:rFonts w:ascii="Times New Roman" w:eastAsia="Times New Roman" w:hAnsi="Times New Roman" w:cs="Times New Roman"/>
          <w:color w:val="333333"/>
          <w:lang w:eastAsia="ru-RU"/>
        </w:rPr>
        <w:t xml:space="preserve">по исковому заявлению </w:t>
      </w:r>
      <w:r w:rsidR="00C54838" w:rsidRPr="00142EFB">
        <w:rPr>
          <w:rFonts w:ascii="Times New Roman" w:eastAsia="Times New Roman" w:hAnsi="Times New Roman" w:cs="Times New Roman"/>
          <w:kern w:val="0"/>
          <w:lang w:eastAsia="ru-RU" w:bidi="ar-SA"/>
        </w:rPr>
        <w:t>ООО «ТСЖ Столица»</w:t>
      </w:r>
      <w:r w:rsidR="00C54838" w:rsidRPr="00142EFB">
        <w:rPr>
          <w:rFonts w:ascii="Times New Roman" w:eastAsia="Times New Roman" w:hAnsi="Times New Roman" w:cs="Times New Roman"/>
          <w:color w:val="333333"/>
          <w:lang w:eastAsia="ru-RU"/>
        </w:rPr>
        <w:t xml:space="preserve"> (далее – Истец) к </w:t>
      </w:r>
      <w:r w:rsidR="004F5760">
        <w:rPr>
          <w:rFonts w:ascii="Times New Roman" w:eastAsia="Times New Roman" w:hAnsi="Times New Roman" w:cs="Times New Roman"/>
          <w:color w:val="333333"/>
          <w:lang w:eastAsia="ru-RU"/>
        </w:rPr>
        <w:t>Ф.И.О.</w:t>
      </w:r>
      <w:bookmarkStart w:id="0" w:name="_GoBack"/>
      <w:bookmarkEnd w:id="0"/>
      <w:r w:rsidR="00C54838" w:rsidRPr="00142EFB">
        <w:rPr>
          <w:rFonts w:ascii="Times New Roman" w:eastAsia="Times New Roman" w:hAnsi="Times New Roman" w:cs="Times New Roman"/>
          <w:color w:val="333333"/>
          <w:lang w:eastAsia="ru-RU"/>
        </w:rPr>
        <w:t xml:space="preserve"> (далее – Ответчик) о взыскании задолженности по оплате за жилое помещение и коммунальные услуги. </w:t>
      </w:r>
    </w:p>
    <w:p w:rsidR="00125217" w:rsidRPr="00142EFB" w:rsidRDefault="00D03861" w:rsidP="00125217">
      <w:pPr>
        <w:spacing w:before="60" w:after="60"/>
        <w:rPr>
          <w:rStyle w:val="style163"/>
          <w:rFonts w:ascii="Times New Roman" w:hAnsi="Times New Roman" w:cs="Times New Roman"/>
        </w:rPr>
      </w:pPr>
      <w:r w:rsidRPr="00142EFB">
        <w:rPr>
          <w:rStyle w:val="style163"/>
          <w:rFonts w:ascii="Times New Roman" w:hAnsi="Times New Roman" w:cs="Times New Roman"/>
        </w:rPr>
        <w:t>Ответчик с решением суда не согласен</w:t>
      </w:r>
      <w:r w:rsidR="00886C9F" w:rsidRPr="00142EFB">
        <w:rPr>
          <w:rStyle w:val="style163"/>
          <w:rFonts w:ascii="Times New Roman" w:hAnsi="Times New Roman" w:cs="Times New Roman"/>
        </w:rPr>
        <w:t xml:space="preserve">, </w:t>
      </w:r>
      <w:r w:rsidRPr="00142EFB">
        <w:rPr>
          <w:rStyle w:val="style163"/>
          <w:rFonts w:ascii="Times New Roman" w:hAnsi="Times New Roman" w:cs="Times New Roman"/>
        </w:rPr>
        <w:t>считает его незаконным</w:t>
      </w:r>
      <w:r w:rsidR="00C476EA" w:rsidRPr="00142EFB">
        <w:rPr>
          <w:rStyle w:val="style163"/>
          <w:rFonts w:ascii="Times New Roman" w:hAnsi="Times New Roman" w:cs="Times New Roman"/>
        </w:rPr>
        <w:t>, необоснованным</w:t>
      </w:r>
      <w:r w:rsidRPr="00142EFB">
        <w:rPr>
          <w:rStyle w:val="style163"/>
          <w:rFonts w:ascii="Times New Roman" w:hAnsi="Times New Roman" w:cs="Times New Roman"/>
        </w:rPr>
        <w:t>.</w:t>
      </w:r>
      <w:r w:rsidR="00266D6A" w:rsidRPr="00142EFB">
        <w:rPr>
          <w:rStyle w:val="style163"/>
          <w:rFonts w:ascii="Times New Roman" w:hAnsi="Times New Roman" w:cs="Times New Roman"/>
        </w:rPr>
        <w:t xml:space="preserve"> Судом были нарушены нормы процессуального и материального права, а так же были неверно оценены обстоятельства дела, повлекшие принятие незаконного решения.</w:t>
      </w:r>
    </w:p>
    <w:p w:rsidR="00D03861" w:rsidRPr="00142EFB" w:rsidRDefault="00D03861" w:rsidP="00125217">
      <w:pPr>
        <w:spacing w:before="60" w:after="60"/>
        <w:rPr>
          <w:rStyle w:val="style163"/>
          <w:rFonts w:ascii="Times New Roman" w:hAnsi="Times New Roman" w:cs="Times New Roman"/>
        </w:rPr>
      </w:pPr>
    </w:p>
    <w:p w:rsidR="00D03861" w:rsidRPr="00142EFB" w:rsidRDefault="00A4273F" w:rsidP="00D03861">
      <w:pPr>
        <w:pStyle w:val="a4"/>
        <w:rPr>
          <w:rStyle w:val="style163"/>
          <w:rFonts w:ascii="Times New Roman" w:hAnsi="Times New Roman" w:cs="Times New Roman"/>
          <w:b/>
          <w:szCs w:val="24"/>
        </w:rPr>
      </w:pPr>
      <w:r w:rsidRPr="00142EFB">
        <w:rPr>
          <w:rStyle w:val="style163"/>
          <w:rFonts w:ascii="Times New Roman" w:hAnsi="Times New Roman" w:cs="Times New Roman"/>
          <w:b/>
          <w:szCs w:val="24"/>
        </w:rPr>
        <w:t>Обстоятельства дела:</w:t>
      </w:r>
    </w:p>
    <w:p w:rsidR="00F05F47" w:rsidRPr="00142EFB" w:rsidRDefault="00D521E1" w:rsidP="00F05F47">
      <w:pPr>
        <w:pStyle w:val="a4"/>
        <w:ind w:firstLine="708"/>
        <w:rPr>
          <w:rStyle w:val="style163"/>
          <w:rFonts w:ascii="Times New Roman" w:hAnsi="Times New Roman" w:cs="Times New Roman"/>
          <w:szCs w:val="24"/>
        </w:rPr>
      </w:pPr>
      <w:r w:rsidRPr="00142EFB">
        <w:rPr>
          <w:rStyle w:val="style163"/>
          <w:rFonts w:ascii="Times New Roman" w:hAnsi="Times New Roman" w:cs="Times New Roman"/>
          <w:szCs w:val="24"/>
        </w:rPr>
        <w:t xml:space="preserve">Ответчик являлся инвестором долевого строительства по договору инвестирования квартиры № </w:t>
      </w:r>
      <w:r w:rsidR="00A4660A">
        <w:rPr>
          <w:rStyle w:val="style163"/>
          <w:rFonts w:ascii="Times New Roman" w:hAnsi="Times New Roman" w:cs="Times New Roman"/>
          <w:szCs w:val="24"/>
        </w:rPr>
        <w:t>ХХХ</w:t>
      </w:r>
      <w:r w:rsidRPr="00142EFB">
        <w:rPr>
          <w:rStyle w:val="style163"/>
          <w:rFonts w:ascii="Times New Roman" w:hAnsi="Times New Roman" w:cs="Times New Roman"/>
          <w:szCs w:val="24"/>
        </w:rPr>
        <w:t xml:space="preserve"> </w:t>
      </w:r>
      <w:r w:rsidR="009732F7" w:rsidRPr="00142EFB">
        <w:rPr>
          <w:rStyle w:val="style163"/>
          <w:rFonts w:ascii="Times New Roman" w:hAnsi="Times New Roman" w:cs="Times New Roman"/>
          <w:szCs w:val="24"/>
        </w:rPr>
        <w:t xml:space="preserve">находящейся по адресу </w:t>
      </w:r>
      <w:proofErr w:type="spellStart"/>
      <w:r w:rsidR="009732F7" w:rsidRPr="00142EFB">
        <w:rPr>
          <w:rStyle w:val="style163"/>
          <w:rFonts w:ascii="Times New Roman" w:hAnsi="Times New Roman" w:cs="Times New Roman"/>
          <w:szCs w:val="24"/>
        </w:rPr>
        <w:t>мкр</w:t>
      </w:r>
      <w:proofErr w:type="spellEnd"/>
      <w:r w:rsidR="009732F7" w:rsidRPr="00142EFB">
        <w:rPr>
          <w:rStyle w:val="style163"/>
          <w:rFonts w:ascii="Times New Roman" w:hAnsi="Times New Roman" w:cs="Times New Roman"/>
          <w:szCs w:val="24"/>
        </w:rPr>
        <w:t>. Северное Чертаново дом 1А</w:t>
      </w:r>
      <w:r w:rsidR="002968B6" w:rsidRPr="00142EFB">
        <w:rPr>
          <w:rStyle w:val="style163"/>
          <w:rFonts w:ascii="Times New Roman" w:hAnsi="Times New Roman" w:cs="Times New Roman"/>
          <w:szCs w:val="24"/>
        </w:rPr>
        <w:t xml:space="preserve"> (</w:t>
      </w:r>
      <w:r w:rsidRPr="00142EFB">
        <w:rPr>
          <w:rStyle w:val="style163"/>
          <w:rFonts w:ascii="Times New Roman" w:hAnsi="Times New Roman" w:cs="Times New Roman"/>
          <w:szCs w:val="24"/>
        </w:rPr>
        <w:t>ЖК «Авеню-77»</w:t>
      </w:r>
      <w:r w:rsidR="002968B6" w:rsidRPr="00142EFB">
        <w:rPr>
          <w:rStyle w:val="style163"/>
          <w:rFonts w:ascii="Times New Roman" w:hAnsi="Times New Roman" w:cs="Times New Roman"/>
          <w:szCs w:val="24"/>
        </w:rPr>
        <w:t>)</w:t>
      </w:r>
      <w:r w:rsidRPr="00142EFB">
        <w:rPr>
          <w:rStyle w:val="style163"/>
          <w:rFonts w:ascii="Times New Roman" w:hAnsi="Times New Roman" w:cs="Times New Roman"/>
          <w:szCs w:val="24"/>
        </w:rPr>
        <w:t xml:space="preserve">. После окончания строительства ЖК «Авеню-77», </w:t>
      </w:r>
      <w:r w:rsidR="00A75A1B" w:rsidRPr="00142EFB">
        <w:rPr>
          <w:rStyle w:val="style163"/>
          <w:rFonts w:ascii="Times New Roman" w:hAnsi="Times New Roman" w:cs="Times New Roman"/>
          <w:szCs w:val="24"/>
        </w:rPr>
        <w:t xml:space="preserve">с 01.02.2010 г. </w:t>
      </w:r>
      <w:r w:rsidRPr="00142EFB">
        <w:rPr>
          <w:rStyle w:val="style163"/>
          <w:rFonts w:ascii="Times New Roman" w:hAnsi="Times New Roman" w:cs="Times New Roman"/>
          <w:szCs w:val="24"/>
        </w:rPr>
        <w:t xml:space="preserve">застройщиком была </w:t>
      </w:r>
      <w:r w:rsidRPr="00142EFB">
        <w:rPr>
          <w:rStyle w:val="style163"/>
          <w:rFonts w:ascii="Times New Roman" w:hAnsi="Times New Roman" w:cs="Times New Roman"/>
          <w:b/>
          <w:szCs w:val="24"/>
        </w:rPr>
        <w:t>временно</w:t>
      </w:r>
      <w:r w:rsidRPr="00142EFB">
        <w:rPr>
          <w:rStyle w:val="style163"/>
          <w:rFonts w:ascii="Times New Roman" w:hAnsi="Times New Roman" w:cs="Times New Roman"/>
          <w:szCs w:val="24"/>
        </w:rPr>
        <w:t xml:space="preserve"> назначена управляющая компания </w:t>
      </w:r>
      <w:r w:rsidR="00512C1E" w:rsidRPr="00142EFB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Истец.</w:t>
      </w:r>
      <w:r w:rsidRPr="00142EFB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 </w:t>
      </w:r>
    </w:p>
    <w:p w:rsidR="00D521E1" w:rsidRPr="00142EFB" w:rsidRDefault="00A4273F" w:rsidP="00F05F47">
      <w:pPr>
        <w:pStyle w:val="a4"/>
        <w:ind w:firstLine="708"/>
        <w:rPr>
          <w:rStyle w:val="style163"/>
          <w:rFonts w:ascii="Times New Roman" w:hAnsi="Times New Roman" w:cs="Times New Roman"/>
          <w:szCs w:val="24"/>
        </w:rPr>
      </w:pPr>
      <w:r w:rsidRPr="00142EFB">
        <w:rPr>
          <w:rStyle w:val="style163"/>
          <w:rFonts w:ascii="Times New Roman" w:hAnsi="Times New Roman" w:cs="Times New Roman"/>
          <w:szCs w:val="24"/>
        </w:rPr>
        <w:t xml:space="preserve">С 05.03.2012 Ответчик является собственником квартиры № </w:t>
      </w:r>
      <w:r w:rsidR="00A4660A">
        <w:rPr>
          <w:rStyle w:val="style163"/>
          <w:rFonts w:ascii="Times New Roman" w:hAnsi="Times New Roman" w:cs="Times New Roman"/>
          <w:szCs w:val="24"/>
        </w:rPr>
        <w:t>ХХХ</w:t>
      </w:r>
      <w:r w:rsidRPr="00142EFB">
        <w:rPr>
          <w:rStyle w:val="style163"/>
          <w:rFonts w:ascii="Times New Roman" w:hAnsi="Times New Roman" w:cs="Times New Roman"/>
          <w:szCs w:val="24"/>
        </w:rPr>
        <w:t xml:space="preserve"> в ЖК «Авеню-77», о чём в ЕГРП сделана запись регистрации №77-77-20/020/2012-</w:t>
      </w:r>
      <w:r w:rsidR="00A4660A">
        <w:rPr>
          <w:rStyle w:val="style163"/>
          <w:rFonts w:ascii="Times New Roman" w:hAnsi="Times New Roman" w:cs="Times New Roman"/>
          <w:szCs w:val="24"/>
        </w:rPr>
        <w:t>ХХХ</w:t>
      </w:r>
      <w:r w:rsidR="00D521E1" w:rsidRPr="00142EFB">
        <w:rPr>
          <w:rStyle w:val="style163"/>
          <w:rFonts w:ascii="Times New Roman" w:hAnsi="Times New Roman" w:cs="Times New Roman"/>
          <w:szCs w:val="24"/>
        </w:rPr>
        <w:t>.</w:t>
      </w:r>
    </w:p>
    <w:p w:rsidR="00ED4A31" w:rsidRPr="00142EFB" w:rsidRDefault="008B6869" w:rsidP="00F05F47">
      <w:pPr>
        <w:pStyle w:val="a4"/>
        <w:ind w:firstLine="708"/>
        <w:rPr>
          <w:rStyle w:val="style163"/>
          <w:rFonts w:ascii="Times New Roman" w:hAnsi="Times New Roman" w:cs="Times New Roman"/>
          <w:szCs w:val="24"/>
        </w:rPr>
      </w:pPr>
      <w:r w:rsidRPr="00142EFB">
        <w:rPr>
          <w:rStyle w:val="style163"/>
          <w:rFonts w:ascii="Times New Roman" w:hAnsi="Times New Roman" w:cs="Times New Roman"/>
          <w:b/>
          <w:szCs w:val="24"/>
        </w:rPr>
        <w:t>Договор управления между Ответчиком и Ист</w:t>
      </w:r>
      <w:r w:rsidR="00BB3E4D" w:rsidRPr="00142EFB">
        <w:rPr>
          <w:rStyle w:val="style163"/>
          <w:rFonts w:ascii="Times New Roman" w:hAnsi="Times New Roman" w:cs="Times New Roman"/>
          <w:b/>
          <w:szCs w:val="24"/>
        </w:rPr>
        <w:t>ц</w:t>
      </w:r>
      <w:r w:rsidRPr="00142EFB">
        <w:rPr>
          <w:rStyle w:val="style163"/>
          <w:rFonts w:ascii="Times New Roman" w:hAnsi="Times New Roman" w:cs="Times New Roman"/>
          <w:b/>
          <w:szCs w:val="24"/>
        </w:rPr>
        <w:t>ом не заключался</w:t>
      </w:r>
      <w:r w:rsidR="00ED4A31" w:rsidRPr="00142EFB">
        <w:rPr>
          <w:rStyle w:val="style163"/>
          <w:rFonts w:ascii="Times New Roman" w:hAnsi="Times New Roman" w:cs="Times New Roman"/>
          <w:szCs w:val="24"/>
        </w:rPr>
        <w:t>.</w:t>
      </w:r>
    </w:p>
    <w:p w:rsidR="00ED4A31" w:rsidRPr="00142EFB" w:rsidRDefault="00ED4A31" w:rsidP="00E45659">
      <w:pPr>
        <w:pStyle w:val="a4"/>
        <w:ind w:firstLine="708"/>
        <w:rPr>
          <w:rStyle w:val="style163"/>
          <w:rFonts w:ascii="Times New Roman" w:hAnsi="Times New Roman" w:cs="Times New Roman"/>
          <w:szCs w:val="24"/>
        </w:rPr>
      </w:pPr>
      <w:r w:rsidRPr="00142EFB">
        <w:rPr>
          <w:rStyle w:val="style163"/>
          <w:rFonts w:ascii="Times New Roman" w:hAnsi="Times New Roman" w:cs="Times New Roman"/>
          <w:szCs w:val="24"/>
        </w:rPr>
        <w:t>Ответчик</w:t>
      </w:r>
      <w:r w:rsidR="00947558" w:rsidRPr="00142EFB">
        <w:rPr>
          <w:rStyle w:val="style163"/>
          <w:rFonts w:ascii="Times New Roman" w:hAnsi="Times New Roman" w:cs="Times New Roman"/>
          <w:szCs w:val="24"/>
        </w:rPr>
        <w:t xml:space="preserve"> и третьи лица </w:t>
      </w:r>
      <w:r w:rsidRPr="00142EFB">
        <w:rPr>
          <w:rStyle w:val="style163"/>
          <w:rFonts w:ascii="Times New Roman" w:hAnsi="Times New Roman" w:cs="Times New Roman"/>
          <w:szCs w:val="24"/>
        </w:rPr>
        <w:t xml:space="preserve"> производил</w:t>
      </w:r>
      <w:r w:rsidR="00947558" w:rsidRPr="00142EFB">
        <w:rPr>
          <w:rStyle w:val="style163"/>
          <w:rFonts w:ascii="Times New Roman" w:hAnsi="Times New Roman" w:cs="Times New Roman"/>
          <w:szCs w:val="24"/>
        </w:rPr>
        <w:t>и</w:t>
      </w:r>
      <w:r w:rsidRPr="00142EFB">
        <w:rPr>
          <w:rStyle w:val="style163"/>
          <w:rFonts w:ascii="Times New Roman" w:hAnsi="Times New Roman" w:cs="Times New Roman"/>
          <w:szCs w:val="24"/>
        </w:rPr>
        <w:t xml:space="preserve"> оплату обязательных коммунальных платежей и за п</w:t>
      </w:r>
      <w:r w:rsidR="0057725A" w:rsidRPr="00142EFB">
        <w:rPr>
          <w:rStyle w:val="style163"/>
          <w:rFonts w:ascii="Times New Roman" w:hAnsi="Times New Roman" w:cs="Times New Roman"/>
          <w:szCs w:val="24"/>
        </w:rPr>
        <w:t>отребленные ресурсы</w:t>
      </w:r>
      <w:r w:rsidR="00F65BCA" w:rsidRPr="00142EFB">
        <w:rPr>
          <w:rStyle w:val="style163"/>
          <w:rFonts w:ascii="Times New Roman" w:hAnsi="Times New Roman" w:cs="Times New Roman"/>
          <w:szCs w:val="24"/>
        </w:rPr>
        <w:t xml:space="preserve"> кв. </w:t>
      </w:r>
      <w:r w:rsidR="00A4660A">
        <w:rPr>
          <w:rStyle w:val="style163"/>
          <w:rFonts w:ascii="Times New Roman" w:hAnsi="Times New Roman" w:cs="Times New Roman"/>
          <w:szCs w:val="24"/>
        </w:rPr>
        <w:t>ХХХ</w:t>
      </w:r>
      <w:r w:rsidR="0024532C" w:rsidRPr="00142EFB">
        <w:rPr>
          <w:rStyle w:val="style163"/>
          <w:rFonts w:ascii="Times New Roman" w:hAnsi="Times New Roman" w:cs="Times New Roman"/>
          <w:szCs w:val="24"/>
        </w:rPr>
        <w:t>,</w:t>
      </w:r>
      <w:r w:rsidR="0057725A" w:rsidRPr="00142EFB">
        <w:rPr>
          <w:rStyle w:val="style163"/>
          <w:rFonts w:ascii="Times New Roman" w:hAnsi="Times New Roman" w:cs="Times New Roman"/>
          <w:szCs w:val="24"/>
        </w:rPr>
        <w:t xml:space="preserve"> производя собственные расчёты на основании показаний ИПУ и данных опубликованных в системе ГИС ЖКХ по ЖК «Авеню-77».</w:t>
      </w:r>
    </w:p>
    <w:p w:rsidR="00ED4A31" w:rsidRPr="00142EFB" w:rsidRDefault="0057725A" w:rsidP="00F05F47">
      <w:pPr>
        <w:pStyle w:val="a4"/>
        <w:ind w:firstLine="708"/>
        <w:rPr>
          <w:rStyle w:val="style163"/>
          <w:rFonts w:ascii="Times New Roman" w:hAnsi="Times New Roman" w:cs="Times New Roman"/>
          <w:szCs w:val="24"/>
        </w:rPr>
      </w:pPr>
      <w:proofErr w:type="gramStart"/>
      <w:r w:rsidRPr="00142EFB">
        <w:rPr>
          <w:rStyle w:val="style163"/>
          <w:rFonts w:ascii="Times New Roman" w:hAnsi="Times New Roman" w:cs="Times New Roman"/>
          <w:szCs w:val="24"/>
        </w:rPr>
        <w:t>Истец обратился в суд</w:t>
      </w:r>
      <w:r w:rsidR="00494C81" w:rsidRPr="00142EFB">
        <w:rPr>
          <w:rStyle w:val="style163"/>
          <w:rFonts w:ascii="Times New Roman" w:hAnsi="Times New Roman" w:cs="Times New Roman"/>
          <w:szCs w:val="24"/>
        </w:rPr>
        <w:t xml:space="preserve"> с исковым заявлением о взыскании платы за жилое помещение и коммунальные платежи</w:t>
      </w:r>
      <w:r w:rsidR="00091336" w:rsidRPr="00142EFB">
        <w:rPr>
          <w:rStyle w:val="style163"/>
          <w:rFonts w:ascii="Times New Roman" w:hAnsi="Times New Roman" w:cs="Times New Roman"/>
          <w:szCs w:val="24"/>
        </w:rPr>
        <w:t xml:space="preserve"> и</w:t>
      </w:r>
      <w:r w:rsidR="00494C81" w:rsidRPr="00142EFB">
        <w:rPr>
          <w:rStyle w:val="style163"/>
          <w:rFonts w:ascii="Times New Roman" w:hAnsi="Times New Roman" w:cs="Times New Roman"/>
          <w:szCs w:val="24"/>
        </w:rPr>
        <w:t xml:space="preserve"> </w:t>
      </w:r>
      <w:r w:rsidR="00494C81" w:rsidRPr="00142EFB">
        <w:rPr>
          <w:rStyle w:val="style163"/>
          <w:rFonts w:ascii="Times New Roman" w:hAnsi="Times New Roman" w:cs="Times New Roman"/>
          <w:b/>
          <w:szCs w:val="24"/>
        </w:rPr>
        <w:t>дополнительные услуги</w:t>
      </w:r>
      <w:r w:rsidR="00494C81" w:rsidRPr="00142EFB">
        <w:rPr>
          <w:rStyle w:val="style163"/>
          <w:rFonts w:ascii="Times New Roman" w:hAnsi="Times New Roman" w:cs="Times New Roman"/>
          <w:szCs w:val="24"/>
        </w:rPr>
        <w:t xml:space="preserve"> в размере 375911 руб. 81 коп.</w:t>
      </w:r>
      <w:r w:rsidR="00391007" w:rsidRPr="00142EFB">
        <w:rPr>
          <w:rStyle w:val="style163"/>
          <w:rFonts w:ascii="Times New Roman" w:hAnsi="Times New Roman" w:cs="Times New Roman"/>
          <w:szCs w:val="24"/>
        </w:rPr>
        <w:t xml:space="preserve">, </w:t>
      </w:r>
      <w:r w:rsidR="00391007" w:rsidRPr="00142EFB">
        <w:rPr>
          <w:rStyle w:val="style163"/>
          <w:rFonts w:ascii="Times New Roman" w:hAnsi="Times New Roman" w:cs="Times New Roman"/>
          <w:b/>
          <w:szCs w:val="24"/>
        </w:rPr>
        <w:t>пени</w:t>
      </w:r>
      <w:r w:rsidR="00494C81" w:rsidRPr="00142EFB">
        <w:rPr>
          <w:rStyle w:val="style163"/>
          <w:rFonts w:ascii="Times New Roman" w:hAnsi="Times New Roman" w:cs="Times New Roman"/>
          <w:szCs w:val="24"/>
        </w:rPr>
        <w:t xml:space="preserve"> в размере 113944 руб. 87 коп., госпошлину в ра</w:t>
      </w:r>
      <w:r w:rsidR="0024532C" w:rsidRPr="00142EFB">
        <w:rPr>
          <w:rStyle w:val="style163"/>
          <w:rFonts w:ascii="Times New Roman" w:hAnsi="Times New Roman" w:cs="Times New Roman"/>
          <w:szCs w:val="24"/>
        </w:rPr>
        <w:t>з</w:t>
      </w:r>
      <w:r w:rsidR="00494C81" w:rsidRPr="00142EFB">
        <w:rPr>
          <w:rStyle w:val="style163"/>
          <w:rFonts w:ascii="Times New Roman" w:hAnsi="Times New Roman" w:cs="Times New Roman"/>
          <w:szCs w:val="24"/>
        </w:rPr>
        <w:t>мере 8098 руб. 57 коп.</w:t>
      </w:r>
      <w:r w:rsidR="00B00FC3" w:rsidRPr="00142EFB">
        <w:rPr>
          <w:rStyle w:val="style163"/>
          <w:rFonts w:ascii="Times New Roman" w:hAnsi="Times New Roman" w:cs="Times New Roman"/>
          <w:szCs w:val="24"/>
        </w:rPr>
        <w:t>. Ра</w:t>
      </w:r>
      <w:r w:rsidR="00414656" w:rsidRPr="00142EFB">
        <w:rPr>
          <w:rStyle w:val="style163"/>
          <w:rFonts w:ascii="Times New Roman" w:hAnsi="Times New Roman" w:cs="Times New Roman"/>
          <w:szCs w:val="24"/>
        </w:rPr>
        <w:t>с</w:t>
      </w:r>
      <w:r w:rsidR="00B00FC3" w:rsidRPr="00142EFB">
        <w:rPr>
          <w:rStyle w:val="style163"/>
          <w:rFonts w:ascii="Times New Roman" w:hAnsi="Times New Roman" w:cs="Times New Roman"/>
          <w:szCs w:val="24"/>
        </w:rPr>
        <w:t>смотрев исковое заявление, с</w:t>
      </w:r>
      <w:r w:rsidRPr="00142EFB">
        <w:rPr>
          <w:rStyle w:val="style163"/>
          <w:rFonts w:ascii="Times New Roman" w:hAnsi="Times New Roman" w:cs="Times New Roman"/>
          <w:szCs w:val="24"/>
        </w:rPr>
        <w:t>удья Чертановского</w:t>
      </w:r>
      <w:r w:rsidR="00383A0B" w:rsidRPr="00142EFB">
        <w:rPr>
          <w:rStyle w:val="style163"/>
          <w:rFonts w:ascii="Times New Roman" w:hAnsi="Times New Roman" w:cs="Times New Roman"/>
          <w:szCs w:val="24"/>
        </w:rPr>
        <w:t xml:space="preserve"> </w:t>
      </w:r>
      <w:r w:rsidRPr="00142EFB">
        <w:rPr>
          <w:rStyle w:val="style163"/>
          <w:rFonts w:ascii="Times New Roman" w:hAnsi="Times New Roman" w:cs="Times New Roman"/>
          <w:szCs w:val="24"/>
        </w:rPr>
        <w:t>районного суда г. Москвы Ильинская Т.А. 04.09.2018г. вынес Определение о принятии заявления к производству</w:t>
      </w:r>
      <w:proofErr w:type="gramEnd"/>
      <w:r w:rsidRPr="00142EFB">
        <w:rPr>
          <w:rStyle w:val="style163"/>
          <w:rFonts w:ascii="Times New Roman" w:hAnsi="Times New Roman" w:cs="Times New Roman"/>
          <w:szCs w:val="24"/>
        </w:rPr>
        <w:t xml:space="preserve"> и </w:t>
      </w:r>
      <w:proofErr w:type="gramStart"/>
      <w:r w:rsidRPr="00142EFB">
        <w:rPr>
          <w:rStyle w:val="style163"/>
          <w:rFonts w:ascii="Times New Roman" w:hAnsi="Times New Roman" w:cs="Times New Roman"/>
          <w:szCs w:val="24"/>
        </w:rPr>
        <w:t>возбуждении</w:t>
      </w:r>
      <w:proofErr w:type="gramEnd"/>
      <w:r w:rsidRPr="00142EFB">
        <w:rPr>
          <w:rStyle w:val="style163"/>
          <w:rFonts w:ascii="Times New Roman" w:hAnsi="Times New Roman" w:cs="Times New Roman"/>
          <w:szCs w:val="24"/>
        </w:rPr>
        <w:t xml:space="preserve"> гражданского дела.</w:t>
      </w:r>
    </w:p>
    <w:p w:rsidR="00ED4A31" w:rsidRPr="00142EFB" w:rsidRDefault="00ED4A31" w:rsidP="00F05F47">
      <w:pPr>
        <w:pStyle w:val="a4"/>
        <w:ind w:firstLine="708"/>
        <w:rPr>
          <w:rStyle w:val="style163"/>
          <w:rFonts w:ascii="Times New Roman" w:hAnsi="Times New Roman" w:cs="Times New Roman"/>
          <w:szCs w:val="24"/>
        </w:rPr>
      </w:pPr>
    </w:p>
    <w:p w:rsidR="00520737" w:rsidRPr="00142EFB" w:rsidRDefault="004C01A1" w:rsidP="00520737">
      <w:pPr>
        <w:rPr>
          <w:rStyle w:val="blk"/>
        </w:rPr>
      </w:pPr>
      <w:r w:rsidRPr="00142EFB">
        <w:rPr>
          <w:rStyle w:val="style163"/>
          <w:rFonts w:ascii="Times New Roman" w:hAnsi="Times New Roman" w:cs="Times New Roman"/>
        </w:rPr>
        <w:t>1.</w:t>
      </w:r>
      <w:r w:rsidRPr="00142EFB">
        <w:rPr>
          <w:rStyle w:val="style163"/>
          <w:rFonts w:ascii="Times New Roman" w:hAnsi="Times New Roman" w:cs="Times New Roman"/>
          <w:b/>
        </w:rPr>
        <w:t xml:space="preserve"> </w:t>
      </w:r>
      <w:proofErr w:type="gramStart"/>
      <w:r w:rsidR="00D60598" w:rsidRPr="00142EFB">
        <w:rPr>
          <w:rStyle w:val="style163"/>
          <w:rFonts w:ascii="Times New Roman" w:hAnsi="Times New Roman" w:cs="Times New Roman"/>
          <w:b/>
        </w:rPr>
        <w:t>Ответчик считает, что суд</w:t>
      </w:r>
      <w:r w:rsidR="00561605" w:rsidRPr="00142EFB">
        <w:rPr>
          <w:rStyle w:val="style163"/>
          <w:rFonts w:ascii="Times New Roman" w:hAnsi="Times New Roman" w:cs="Times New Roman"/>
          <w:b/>
        </w:rPr>
        <w:t>,</w:t>
      </w:r>
      <w:r w:rsidR="00D60598" w:rsidRPr="00142EFB">
        <w:rPr>
          <w:rStyle w:val="style163"/>
          <w:rFonts w:ascii="Times New Roman" w:hAnsi="Times New Roman" w:cs="Times New Roman"/>
          <w:b/>
        </w:rPr>
        <w:t xml:space="preserve"> приня</w:t>
      </w:r>
      <w:r w:rsidR="00561605" w:rsidRPr="00142EFB">
        <w:rPr>
          <w:rStyle w:val="style163"/>
          <w:rFonts w:ascii="Times New Roman" w:hAnsi="Times New Roman" w:cs="Times New Roman"/>
          <w:b/>
        </w:rPr>
        <w:t>в</w:t>
      </w:r>
      <w:r w:rsidR="00D60598" w:rsidRPr="00142EFB">
        <w:rPr>
          <w:rStyle w:val="style163"/>
          <w:rFonts w:ascii="Times New Roman" w:hAnsi="Times New Roman" w:cs="Times New Roman"/>
          <w:b/>
        </w:rPr>
        <w:t xml:space="preserve"> незаконное Определение о принятии заявления к производству и возбуждении гражданского дела,</w:t>
      </w:r>
      <w:r w:rsidR="00561605" w:rsidRPr="00142EFB">
        <w:rPr>
          <w:rStyle w:val="style163"/>
          <w:rFonts w:ascii="Times New Roman" w:hAnsi="Times New Roman" w:cs="Times New Roman"/>
          <w:b/>
        </w:rPr>
        <w:t xml:space="preserve"> </w:t>
      </w:r>
      <w:r w:rsidR="00520737" w:rsidRPr="00142EFB">
        <w:rPr>
          <w:rFonts w:ascii="Times New Roman" w:hAnsi="Times New Roman" w:cs="Times New Roman"/>
          <w:b/>
        </w:rPr>
        <w:t>не применил</w:t>
      </w:r>
      <w:r w:rsidR="00561605" w:rsidRPr="00142EFB">
        <w:rPr>
          <w:rFonts w:ascii="Times New Roman" w:hAnsi="Times New Roman" w:cs="Times New Roman"/>
          <w:b/>
        </w:rPr>
        <w:t xml:space="preserve"> </w:t>
      </w:r>
      <w:r w:rsidR="00561605" w:rsidRPr="00142EFB">
        <w:rPr>
          <w:rStyle w:val="blk"/>
          <w:rFonts w:ascii="Times New Roman" w:hAnsi="Times New Roman" w:cs="Times New Roman"/>
          <w:b/>
        </w:rPr>
        <w:t>п. 1.1 ч. 1 ст. 135 ГПК РФ,</w:t>
      </w:r>
      <w:r w:rsidR="00820A1E" w:rsidRPr="00142EFB">
        <w:rPr>
          <w:rStyle w:val="blk"/>
          <w:rFonts w:ascii="Times New Roman" w:hAnsi="Times New Roman" w:cs="Times New Roman"/>
          <w:b/>
        </w:rPr>
        <w:t xml:space="preserve"> п. 1 ч. 1 ст. 134 ГПК РФ,</w:t>
      </w:r>
      <w:r w:rsidR="00561605" w:rsidRPr="00142EFB">
        <w:rPr>
          <w:rStyle w:val="blk"/>
          <w:rFonts w:ascii="Times New Roman" w:hAnsi="Times New Roman" w:cs="Times New Roman"/>
          <w:b/>
        </w:rPr>
        <w:t xml:space="preserve"> ст. 34 ФКЗ от 07.02.2011 N 1-ФКЗ (ред. от 2</w:t>
      </w:r>
      <w:r w:rsidR="00196E01" w:rsidRPr="00142EFB">
        <w:rPr>
          <w:rStyle w:val="blk"/>
          <w:rFonts w:ascii="Times New Roman" w:hAnsi="Times New Roman" w:cs="Times New Roman"/>
          <w:b/>
        </w:rPr>
        <w:t>9</w:t>
      </w:r>
      <w:r w:rsidR="00561605" w:rsidRPr="00142EFB">
        <w:rPr>
          <w:rStyle w:val="blk"/>
          <w:rFonts w:ascii="Times New Roman" w:hAnsi="Times New Roman" w:cs="Times New Roman"/>
          <w:b/>
        </w:rPr>
        <w:t>.07.201</w:t>
      </w:r>
      <w:r w:rsidR="00196E01" w:rsidRPr="00142EFB">
        <w:rPr>
          <w:rStyle w:val="blk"/>
          <w:rFonts w:ascii="Times New Roman" w:hAnsi="Times New Roman" w:cs="Times New Roman"/>
          <w:b/>
        </w:rPr>
        <w:t>8</w:t>
      </w:r>
      <w:r w:rsidR="00561605" w:rsidRPr="00142EFB">
        <w:rPr>
          <w:rStyle w:val="blk"/>
          <w:rFonts w:ascii="Times New Roman" w:hAnsi="Times New Roman" w:cs="Times New Roman"/>
          <w:b/>
        </w:rPr>
        <w:t xml:space="preserve">), </w:t>
      </w:r>
      <w:r w:rsidR="00594C1B" w:rsidRPr="00142EFB">
        <w:rPr>
          <w:rStyle w:val="blk"/>
          <w:rFonts w:ascii="Times New Roman" w:hAnsi="Times New Roman" w:cs="Times New Roman"/>
          <w:b/>
        </w:rPr>
        <w:lastRenderedPageBreak/>
        <w:t>нарушил</w:t>
      </w:r>
      <w:r w:rsidR="00561605" w:rsidRPr="00142EFB">
        <w:rPr>
          <w:rStyle w:val="blk"/>
          <w:rFonts w:ascii="Times New Roman" w:hAnsi="Times New Roman" w:cs="Times New Roman"/>
          <w:b/>
        </w:rPr>
        <w:t xml:space="preserve"> </w:t>
      </w:r>
      <w:proofErr w:type="spellStart"/>
      <w:r w:rsidR="00561605" w:rsidRPr="00142EFB">
        <w:rPr>
          <w:rStyle w:val="blk"/>
          <w:rFonts w:ascii="Times New Roman" w:hAnsi="Times New Roman" w:cs="Times New Roman"/>
          <w:b/>
        </w:rPr>
        <w:t>ст.</w:t>
      </w:r>
      <w:r w:rsidR="00594C1B" w:rsidRPr="00142EFB">
        <w:rPr>
          <w:rStyle w:val="blk"/>
          <w:rFonts w:ascii="Times New Roman" w:hAnsi="Times New Roman" w:cs="Times New Roman"/>
          <w:b/>
        </w:rPr>
        <w:t>ст</w:t>
      </w:r>
      <w:proofErr w:type="spellEnd"/>
      <w:r w:rsidR="00594C1B" w:rsidRPr="00142EFB">
        <w:rPr>
          <w:rStyle w:val="blk"/>
          <w:rFonts w:ascii="Times New Roman" w:hAnsi="Times New Roman" w:cs="Times New Roman"/>
          <w:b/>
        </w:rPr>
        <w:t>. 22,</w:t>
      </w:r>
      <w:r w:rsidR="00561605" w:rsidRPr="00142EFB">
        <w:rPr>
          <w:rStyle w:val="blk"/>
          <w:rFonts w:ascii="Times New Roman" w:hAnsi="Times New Roman" w:cs="Times New Roman"/>
          <w:b/>
        </w:rPr>
        <w:t xml:space="preserve"> 122 ГПК РФ</w:t>
      </w:r>
      <w:r w:rsidR="00561605" w:rsidRPr="00142EFB">
        <w:rPr>
          <w:rStyle w:val="blk"/>
          <w:rFonts w:ascii="Times New Roman" w:hAnsi="Times New Roman" w:cs="Times New Roman"/>
        </w:rPr>
        <w:t>,</w:t>
      </w:r>
      <w:r w:rsidR="00D60598" w:rsidRPr="00142EFB">
        <w:rPr>
          <w:rStyle w:val="style163"/>
          <w:rFonts w:ascii="Times New Roman" w:hAnsi="Times New Roman" w:cs="Times New Roman"/>
        </w:rPr>
        <w:t xml:space="preserve"> так как </w:t>
      </w:r>
      <w:r w:rsidRPr="00142EFB">
        <w:rPr>
          <w:rFonts w:cs="Times New Roman"/>
          <w:kern w:val="0"/>
          <w:lang w:eastAsia="ru-RU" w:bidi="ar-SA"/>
        </w:rPr>
        <w:t xml:space="preserve">Истец подал исковое заявление содержащее требование </w:t>
      </w:r>
      <w:r w:rsidRPr="00142EFB">
        <w:rPr>
          <w:rStyle w:val="blk"/>
        </w:rPr>
        <w:t>о</w:t>
      </w:r>
      <w:proofErr w:type="gramEnd"/>
      <w:r w:rsidRPr="00142EFB">
        <w:rPr>
          <w:rStyle w:val="blk"/>
        </w:rPr>
        <w:t xml:space="preserve"> </w:t>
      </w:r>
      <w:proofErr w:type="gramStart"/>
      <w:r w:rsidRPr="00142EFB">
        <w:rPr>
          <w:rStyle w:val="blk"/>
        </w:rPr>
        <w:t>взыскании</w:t>
      </w:r>
      <w:proofErr w:type="gramEnd"/>
      <w:r w:rsidRPr="00142EFB">
        <w:rPr>
          <w:rStyle w:val="blk"/>
        </w:rPr>
        <w:t xml:space="preserve"> задолженности по оплате жилого помещения и коммунальных услуг, по которым выдается судебный приказ согласно ст. 122 ГПК РФ, такие заявленные требования подлежат рассмотрению в порядке приказного производства. Согласно п. 1.1 ч. 1 ст. 135 ГПК РФ судья районного суда возвращает исковое заявление в случае, если заявленные требования подлежат рассмотрению в порядке приказного производства. </w:t>
      </w:r>
      <w:proofErr w:type="gramStart"/>
      <w:r w:rsidR="00520737" w:rsidRPr="00142EFB">
        <w:rPr>
          <w:rStyle w:val="blk"/>
        </w:rPr>
        <w:t>(</w:t>
      </w:r>
      <w:r w:rsidR="00520737" w:rsidRPr="00142EFB">
        <w:rPr>
          <w:rStyle w:val="blk"/>
          <w:i/>
          <w:u w:val="single"/>
        </w:rPr>
        <w:t>Как пишется, так и читается, так и понимается.</w:t>
      </w:r>
      <w:proofErr w:type="gramEnd"/>
      <w:r w:rsidR="00520737" w:rsidRPr="00142EFB">
        <w:rPr>
          <w:rStyle w:val="blk"/>
          <w:i/>
          <w:u w:val="single"/>
        </w:rPr>
        <w:t xml:space="preserve"> Норма права не содержит никаких ссылок и оговорок. Расширительное толкование не допускается. В законе не сказано, что первый раз судья районного суда возвращает исковое заявление заявителю, а второй раз принимает это же исковое заявление после того, как заявитель обратился в мировой </w:t>
      </w:r>
      <w:proofErr w:type="gramStart"/>
      <w:r w:rsidR="00520737" w:rsidRPr="00142EFB">
        <w:rPr>
          <w:rStyle w:val="blk"/>
          <w:i/>
          <w:u w:val="single"/>
        </w:rPr>
        <w:t>суд</w:t>
      </w:r>
      <w:proofErr w:type="gramEnd"/>
      <w:r w:rsidR="00520737" w:rsidRPr="00142EFB">
        <w:rPr>
          <w:rStyle w:val="blk"/>
          <w:i/>
          <w:u w:val="single"/>
        </w:rPr>
        <w:t xml:space="preserve"> где был вынесен судебный приказ по его заявлению на судебный приказ о том же предмете и по тем же основаниям, приказ был отменен по заявлению Ответчика и значит имеется спор</w:t>
      </w:r>
      <w:r w:rsidR="00520737" w:rsidRPr="00142EFB">
        <w:rPr>
          <w:rStyle w:val="blk"/>
          <w:u w:val="single"/>
        </w:rPr>
        <w:t xml:space="preserve">. </w:t>
      </w:r>
      <w:proofErr w:type="gramStart"/>
      <w:r w:rsidR="00520737" w:rsidRPr="00142EFB">
        <w:rPr>
          <w:rStyle w:val="blk"/>
          <w:i/>
          <w:u w:val="single"/>
        </w:rPr>
        <w:t>Подобных и других оговорок норма права не содержит.</w:t>
      </w:r>
      <w:r w:rsidR="00520737" w:rsidRPr="00142EFB">
        <w:rPr>
          <w:rStyle w:val="blk"/>
          <w:i/>
        </w:rPr>
        <w:t>)</w:t>
      </w:r>
      <w:proofErr w:type="gramEnd"/>
    </w:p>
    <w:p w:rsidR="00520737" w:rsidRPr="00142EFB" w:rsidRDefault="00520737" w:rsidP="00520737">
      <w:pPr>
        <w:rPr>
          <w:rFonts w:cs="Times New Roman"/>
          <w:kern w:val="0"/>
          <w:lang w:eastAsia="ru-RU" w:bidi="ar-SA"/>
        </w:rPr>
      </w:pPr>
      <w:r w:rsidRPr="00142EFB">
        <w:rPr>
          <w:rStyle w:val="blk"/>
        </w:rPr>
        <w:t xml:space="preserve">   В силу перечисленных выше оснований исковое заявление было принято с нарушением правил компетенции и подсудности, вынесенное определение о возбуждении гражданского дела не имеет законных оснований. Так как исковое заявление было принято и возбуждено производство по гражданскому делу с нарушением правил подсудности согласно </w:t>
      </w:r>
      <w:r w:rsidRPr="00142EFB">
        <w:rPr>
          <w:rFonts w:cs="Times New Roman"/>
          <w:kern w:val="0"/>
          <w:lang w:eastAsia="ru-RU" w:bidi="ar-SA"/>
        </w:rPr>
        <w:t>п.3 ч.2 ст. 33 ГПК РФ суд передает дело на рассмотрение другого суда.</w:t>
      </w:r>
    </w:p>
    <w:p w:rsidR="00520737" w:rsidRPr="00142EFB" w:rsidRDefault="00520737" w:rsidP="00520737">
      <w:pPr>
        <w:rPr>
          <w:rStyle w:val="blk"/>
        </w:rPr>
      </w:pPr>
      <w:r w:rsidRPr="00142EFB">
        <w:rPr>
          <w:rStyle w:val="blk"/>
        </w:rPr>
        <w:t xml:space="preserve">   Заявленные</w:t>
      </w:r>
      <w:r w:rsidRPr="00142EFB">
        <w:rPr>
          <w:rStyle w:val="blk"/>
          <w:b/>
        </w:rPr>
        <w:t xml:space="preserve"> требования подлежат рассмотрению в порядке приказного производства</w:t>
      </w:r>
      <w:r w:rsidRPr="00142EFB">
        <w:rPr>
          <w:rStyle w:val="blk"/>
        </w:rPr>
        <w:t xml:space="preserve"> и могут быть рассмотрены только в приказном производстве согласно ст. 122 ГПК РФ. </w:t>
      </w:r>
    </w:p>
    <w:p w:rsidR="004C01A1" w:rsidRPr="00142EFB" w:rsidRDefault="00520737" w:rsidP="00EC0E5E">
      <w:pPr>
        <w:rPr>
          <w:rStyle w:val="blk"/>
        </w:rPr>
      </w:pPr>
      <w:r w:rsidRPr="00142EFB">
        <w:rPr>
          <w:rStyle w:val="blk"/>
        </w:rPr>
        <w:t xml:space="preserve">Согласно ст. 34 Федерального конституционного закона </w:t>
      </w:r>
      <w:r w:rsidRPr="00142EFB">
        <w:t>от 07.02.2011 N 1-ФКЗ (ред. от 29.07.2018)</w:t>
      </w:r>
      <w:r w:rsidRPr="00142EFB">
        <w:rPr>
          <w:b/>
        </w:rPr>
        <w:t>,</w:t>
      </w:r>
      <w:r w:rsidRPr="00142EFB">
        <w:rPr>
          <w:rStyle w:val="blk"/>
        </w:rPr>
        <w:t xml:space="preserve"> в Чертановском районном суде отсутствует приказное производство, поэтому заявление не может быть принято и рассмотрено дело в Чертановском районном суде.</w:t>
      </w:r>
    </w:p>
    <w:p w:rsidR="00AD41DC" w:rsidRPr="00142EFB" w:rsidRDefault="000D1850" w:rsidP="004C01A1">
      <w:pPr>
        <w:ind w:firstLine="708"/>
        <w:rPr>
          <w:rStyle w:val="blk"/>
          <w:rFonts w:ascii="Times New Roman" w:hAnsi="Times New Roman" w:cs="Times New Roman"/>
        </w:rPr>
      </w:pPr>
      <w:r w:rsidRPr="00142EFB">
        <w:rPr>
          <w:rStyle w:val="blk"/>
          <w:rFonts w:ascii="Times New Roman" w:hAnsi="Times New Roman" w:cs="Times New Roman"/>
        </w:rPr>
        <w:t>Ответчик</w:t>
      </w:r>
      <w:r w:rsidR="005A2160" w:rsidRPr="00142EFB">
        <w:rPr>
          <w:rStyle w:val="blk"/>
          <w:rFonts w:ascii="Times New Roman" w:hAnsi="Times New Roman" w:cs="Times New Roman"/>
        </w:rPr>
        <w:t>, на подготовительном заседании,</w:t>
      </w:r>
      <w:r w:rsidRPr="00142EFB">
        <w:rPr>
          <w:rStyle w:val="blk"/>
          <w:rFonts w:ascii="Times New Roman" w:hAnsi="Times New Roman" w:cs="Times New Roman"/>
        </w:rPr>
        <w:t xml:space="preserve"> </w:t>
      </w:r>
      <w:r w:rsidRPr="00142EFB">
        <w:rPr>
          <w:rStyle w:val="blk"/>
          <w:rFonts w:ascii="Times New Roman" w:hAnsi="Times New Roman" w:cs="Times New Roman"/>
          <w:b/>
        </w:rPr>
        <w:t>под</w:t>
      </w:r>
      <w:r w:rsidR="00234553" w:rsidRPr="00142EFB">
        <w:rPr>
          <w:rStyle w:val="blk"/>
          <w:rFonts w:ascii="Times New Roman" w:hAnsi="Times New Roman" w:cs="Times New Roman"/>
          <w:b/>
        </w:rPr>
        <w:t>ал суду Заявление о передаче дела по подсудности</w:t>
      </w:r>
      <w:r w:rsidR="00234553" w:rsidRPr="00142EFB">
        <w:rPr>
          <w:rStyle w:val="blk"/>
          <w:rFonts w:ascii="Times New Roman" w:hAnsi="Times New Roman" w:cs="Times New Roman"/>
        </w:rPr>
        <w:t xml:space="preserve"> от </w:t>
      </w:r>
      <w:r w:rsidR="00234553" w:rsidRPr="00142EFB">
        <w:t xml:space="preserve">16.10.2018 г., но </w:t>
      </w:r>
      <w:r w:rsidR="00234553" w:rsidRPr="00142EFB">
        <w:rPr>
          <w:b/>
        </w:rPr>
        <w:t xml:space="preserve">суд </w:t>
      </w:r>
      <w:r w:rsidR="00561605" w:rsidRPr="00142EFB">
        <w:rPr>
          <w:b/>
        </w:rPr>
        <w:t>отказал в удовлетворении</w:t>
      </w:r>
      <w:r w:rsidR="00393E87" w:rsidRPr="00142EFB">
        <w:rPr>
          <w:rStyle w:val="blk"/>
          <w:rFonts w:ascii="Times New Roman" w:hAnsi="Times New Roman" w:cs="Times New Roman"/>
        </w:rPr>
        <w:t>.</w:t>
      </w:r>
    </w:p>
    <w:p w:rsidR="00EC0E5E" w:rsidRPr="00142EFB" w:rsidRDefault="00EC0E5E" w:rsidP="004C01A1">
      <w:pPr>
        <w:ind w:firstLine="708"/>
      </w:pPr>
    </w:p>
    <w:p w:rsidR="00234553" w:rsidRPr="00142EFB" w:rsidRDefault="00234553" w:rsidP="00234553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ab/>
        <w:t xml:space="preserve">2. </w:t>
      </w:r>
      <w:r w:rsidR="00F7787D" w:rsidRPr="00142EFB">
        <w:rPr>
          <w:rFonts w:ascii="Times New Roman" w:hAnsi="Times New Roman" w:cs="Times New Roman"/>
          <w:b/>
        </w:rPr>
        <w:t>Дело рассмотрено судом в незаконном составе</w:t>
      </w:r>
      <w:r w:rsidR="00F7787D" w:rsidRPr="00142EFB">
        <w:rPr>
          <w:rFonts w:ascii="Times New Roman" w:hAnsi="Times New Roman" w:cs="Times New Roman"/>
        </w:rPr>
        <w:t>.</w:t>
      </w:r>
    </w:p>
    <w:p w:rsidR="00F7787D" w:rsidRPr="00142EFB" w:rsidRDefault="00F7787D" w:rsidP="00F7787D">
      <w:pPr>
        <w:spacing w:line="259" w:lineRule="auto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Как следует из </w:t>
      </w:r>
      <w:proofErr w:type="gramStart"/>
      <w:r w:rsidRPr="00142EFB">
        <w:rPr>
          <w:rFonts w:ascii="Times New Roman" w:hAnsi="Times New Roman" w:cs="Times New Roman"/>
        </w:rPr>
        <w:t>информации</w:t>
      </w:r>
      <w:proofErr w:type="gramEnd"/>
      <w:r w:rsidRPr="00142EFB">
        <w:rPr>
          <w:rFonts w:ascii="Times New Roman" w:hAnsi="Times New Roman" w:cs="Times New Roman"/>
        </w:rPr>
        <w:t xml:space="preserve"> размещенной на сайте </w:t>
      </w:r>
      <w:r w:rsidR="009D2B3A" w:rsidRPr="00142EFB">
        <w:rPr>
          <w:rFonts w:ascii="Times New Roman" w:hAnsi="Times New Roman" w:cs="Times New Roman"/>
        </w:rPr>
        <w:t>Чертановского районного суда г. Москвы</w:t>
      </w:r>
      <w:r w:rsidRPr="00142EFB">
        <w:rPr>
          <w:rFonts w:ascii="Times New Roman" w:hAnsi="Times New Roman" w:cs="Times New Roman"/>
        </w:rPr>
        <w:t xml:space="preserve">, Ильинская Т.А. была назначена на должность судьи Чертановского районного суда Указом Президента Российской Федерации от 17.10.2016 г. № 552. </w:t>
      </w:r>
    </w:p>
    <w:p w:rsidR="00F7787D" w:rsidRPr="00142EFB" w:rsidRDefault="00F7787D" w:rsidP="00F7787D">
      <w:pPr>
        <w:spacing w:line="259" w:lineRule="auto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        Согласно Статьи 3  Федерального конституционного закона N 2-ФКЗ  25 декабря 2000г. - бланки указов и распоряжений Президента РФ должны содержать Государственный герб РФ в многоцветном варианте, а указы </w:t>
      </w:r>
      <w:r w:rsidR="00AE4F98" w:rsidRPr="00142EFB">
        <w:rPr>
          <w:rFonts w:ascii="Times New Roman" w:hAnsi="Times New Roman" w:cs="Times New Roman"/>
        </w:rPr>
        <w:t xml:space="preserve">подписаны подписью </w:t>
      </w:r>
      <w:r w:rsidRPr="00142EFB">
        <w:rPr>
          <w:rFonts w:ascii="Times New Roman" w:hAnsi="Times New Roman" w:cs="Times New Roman"/>
        </w:rPr>
        <w:t xml:space="preserve">Президента Российской  Федерации  </w:t>
      </w:r>
      <w:r w:rsidR="00AE4F98" w:rsidRPr="00142EFB">
        <w:rPr>
          <w:rFonts w:ascii="Times New Roman" w:hAnsi="Times New Roman" w:cs="Times New Roman"/>
        </w:rPr>
        <w:t>и заверены оттиском гербовой печати РФ согласно</w:t>
      </w:r>
      <w:r w:rsidRPr="00142EFB">
        <w:rPr>
          <w:rFonts w:ascii="Times New Roman" w:hAnsi="Times New Roman" w:cs="Times New Roman"/>
        </w:rPr>
        <w:t xml:space="preserve">  ГОСТ </w:t>
      </w:r>
      <w:proofErr w:type="gramStart"/>
      <w:r w:rsidRPr="00142EFB">
        <w:rPr>
          <w:rFonts w:ascii="Times New Roman" w:hAnsi="Times New Roman" w:cs="Times New Roman"/>
        </w:rPr>
        <w:t>Р</w:t>
      </w:r>
      <w:proofErr w:type="gramEnd"/>
      <w:r w:rsidRPr="00142EFB">
        <w:rPr>
          <w:rFonts w:ascii="Times New Roman" w:hAnsi="Times New Roman" w:cs="Times New Roman"/>
        </w:rPr>
        <w:t xml:space="preserve"> 51511-2001.</w:t>
      </w:r>
    </w:p>
    <w:p w:rsidR="00CB6343" w:rsidRPr="00142EFB" w:rsidRDefault="00CB6343" w:rsidP="00F7787D">
      <w:pPr>
        <w:spacing w:line="259" w:lineRule="auto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>На официальном государственном сайте</w:t>
      </w:r>
      <w:r w:rsidR="00393CCB" w:rsidRPr="00142EFB">
        <w:rPr>
          <w:rFonts w:ascii="Times New Roman" w:hAnsi="Times New Roman" w:cs="Times New Roman"/>
        </w:rPr>
        <w:t xml:space="preserve"> </w:t>
      </w:r>
      <w:r w:rsidR="00393CCB" w:rsidRPr="00142EFB">
        <w:rPr>
          <w:rFonts w:ascii="Times New Roman" w:hAnsi="Times New Roman" w:cs="Times New Roman"/>
          <w:b/>
        </w:rPr>
        <w:t>pravo.gov.ru</w:t>
      </w:r>
      <w:r w:rsidRPr="00142EFB">
        <w:rPr>
          <w:rFonts w:ascii="Times New Roman" w:hAnsi="Times New Roman" w:cs="Times New Roman"/>
        </w:rPr>
        <w:t xml:space="preserve"> </w:t>
      </w:r>
      <w:r w:rsidR="00AE4F98" w:rsidRPr="00142EFB">
        <w:rPr>
          <w:rFonts w:ascii="Times New Roman" w:hAnsi="Times New Roman" w:cs="Times New Roman"/>
        </w:rPr>
        <w:t xml:space="preserve">опубликован </w:t>
      </w:r>
      <w:r w:rsidR="005D6100" w:rsidRPr="00142EFB">
        <w:rPr>
          <w:rFonts w:ascii="Times New Roman" w:hAnsi="Times New Roman" w:cs="Times New Roman"/>
        </w:rPr>
        <w:t xml:space="preserve">единственный </w:t>
      </w:r>
      <w:r w:rsidR="00AE4F98" w:rsidRPr="00142EFB">
        <w:rPr>
          <w:rFonts w:ascii="Times New Roman" w:hAnsi="Times New Roman" w:cs="Times New Roman"/>
        </w:rPr>
        <w:t>документ</w:t>
      </w:r>
      <w:r w:rsidR="00D43946" w:rsidRPr="00142EFB">
        <w:rPr>
          <w:rFonts w:ascii="Times New Roman" w:hAnsi="Times New Roman" w:cs="Times New Roman"/>
        </w:rPr>
        <w:t>, имеющий соответствующее название</w:t>
      </w:r>
      <w:r w:rsidR="005D6100" w:rsidRPr="00142EFB">
        <w:rPr>
          <w:rFonts w:ascii="Times New Roman" w:hAnsi="Times New Roman" w:cs="Times New Roman"/>
        </w:rPr>
        <w:t>, дату</w:t>
      </w:r>
      <w:r w:rsidR="00D43946" w:rsidRPr="00142EFB">
        <w:rPr>
          <w:rFonts w:ascii="Times New Roman" w:hAnsi="Times New Roman" w:cs="Times New Roman"/>
        </w:rPr>
        <w:t xml:space="preserve"> и номер</w:t>
      </w:r>
      <w:r w:rsidR="005D6100" w:rsidRPr="00142EFB">
        <w:rPr>
          <w:rFonts w:ascii="Times New Roman" w:hAnsi="Times New Roman" w:cs="Times New Roman"/>
        </w:rPr>
        <w:t xml:space="preserve">: </w:t>
      </w:r>
      <w:r w:rsidR="00AE4F98" w:rsidRPr="00142EFB">
        <w:rPr>
          <w:rFonts w:ascii="Times New Roman" w:hAnsi="Times New Roman" w:cs="Times New Roman"/>
        </w:rPr>
        <w:t>«</w:t>
      </w:r>
      <w:r w:rsidR="00AE4F98" w:rsidRPr="00142EFB">
        <w:rPr>
          <w:rStyle w:val="doccaption"/>
          <w:rFonts w:ascii="Times New Roman" w:hAnsi="Times New Roman" w:cs="Times New Roman"/>
          <w:i/>
        </w:rPr>
        <w:t>Указ Президента Российской Федерации от 17.10.2016 № 552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</w:r>
      <w:r w:rsidR="00E02EDF" w:rsidRPr="00142EFB">
        <w:rPr>
          <w:rStyle w:val="doccaption"/>
          <w:rFonts w:ascii="Times New Roman" w:hAnsi="Times New Roman" w:cs="Times New Roman"/>
          <w:i/>
        </w:rPr>
        <w:t>»</w:t>
      </w:r>
      <w:r w:rsidR="00AE4F98" w:rsidRPr="00142EFB">
        <w:rPr>
          <w:rStyle w:val="doccaption"/>
          <w:rFonts w:ascii="Times New Roman" w:hAnsi="Times New Roman" w:cs="Times New Roman"/>
        </w:rPr>
        <w:t xml:space="preserve"> </w:t>
      </w:r>
      <w:r w:rsidR="00AE4F98" w:rsidRPr="00142EFB">
        <w:rPr>
          <w:rFonts w:ascii="Times New Roman" w:hAnsi="Times New Roman" w:cs="Times New Roman"/>
          <w:u w:val="single"/>
        </w:rPr>
        <w:t>http://publication.pravo.gov.ru/Document/View/0001201610180025</w:t>
      </w:r>
    </w:p>
    <w:p w:rsidR="00195936" w:rsidRPr="00142EFB" w:rsidRDefault="00F7787D" w:rsidP="00E02EDF">
      <w:pPr>
        <w:spacing w:line="259" w:lineRule="auto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Однако </w:t>
      </w:r>
      <w:r w:rsidR="00F06237" w:rsidRPr="00142EFB">
        <w:rPr>
          <w:rFonts w:ascii="Times New Roman" w:hAnsi="Times New Roman" w:cs="Times New Roman"/>
        </w:rPr>
        <w:t>документ имеет</w:t>
      </w:r>
      <w:r w:rsidRPr="00142EFB">
        <w:rPr>
          <w:rFonts w:ascii="Times New Roman" w:hAnsi="Times New Roman" w:cs="Times New Roman"/>
        </w:rPr>
        <w:t xml:space="preserve"> герб РФ в одноцветном варианте</w:t>
      </w:r>
      <w:r w:rsidR="005E24BA" w:rsidRPr="00142EFB">
        <w:rPr>
          <w:rFonts w:ascii="Times New Roman" w:hAnsi="Times New Roman" w:cs="Times New Roman"/>
        </w:rPr>
        <w:t xml:space="preserve">, </w:t>
      </w:r>
      <w:r w:rsidRPr="00142EFB">
        <w:rPr>
          <w:rFonts w:ascii="Times New Roman" w:hAnsi="Times New Roman" w:cs="Times New Roman"/>
        </w:rPr>
        <w:t>в конце документа стоит одноцветная печать с надписью «Канцелярия», а подпись президента РФ отсутствует.</w:t>
      </w:r>
      <w:r w:rsidR="00E02EDF" w:rsidRPr="00142EFB">
        <w:rPr>
          <w:rFonts w:ascii="Times New Roman" w:hAnsi="Times New Roman" w:cs="Times New Roman"/>
        </w:rPr>
        <w:t xml:space="preserve"> </w:t>
      </w:r>
      <w:proofErr w:type="gramStart"/>
      <w:r w:rsidR="00E02EDF" w:rsidRPr="00142EFB">
        <w:rPr>
          <w:rFonts w:ascii="Times New Roman" w:hAnsi="Times New Roman" w:cs="Times New Roman"/>
        </w:rPr>
        <w:t xml:space="preserve">Согласно Правил оформления документов в Администрации Президента Российской Федерации, документ, содержащий одноцветный герб РФ, отсутствие подписи президента РФ, отсутствие гербовой печати РФ и присутствие печати канцелярии Администрации Президента РФ однозначно указывает, что </w:t>
      </w:r>
      <w:r w:rsidR="00E02EDF" w:rsidRPr="00142EFB">
        <w:rPr>
          <w:rFonts w:ascii="Times New Roman" w:hAnsi="Times New Roman" w:cs="Times New Roman"/>
          <w:b/>
        </w:rPr>
        <w:t xml:space="preserve">данный документ </w:t>
      </w:r>
      <w:r w:rsidR="00C609A9" w:rsidRPr="00142EFB">
        <w:rPr>
          <w:rFonts w:ascii="Times New Roman" w:hAnsi="Times New Roman" w:cs="Times New Roman"/>
          <w:b/>
        </w:rPr>
        <w:t xml:space="preserve">находится </w:t>
      </w:r>
      <w:r w:rsidR="00E02EDF" w:rsidRPr="00142EFB">
        <w:rPr>
          <w:rFonts w:ascii="Times New Roman" w:hAnsi="Times New Roman" w:cs="Times New Roman"/>
          <w:b/>
        </w:rPr>
        <w:t>на стадии законопроекта</w:t>
      </w:r>
      <w:r w:rsidRPr="00142EFB">
        <w:rPr>
          <w:rFonts w:ascii="Times New Roman" w:hAnsi="Times New Roman" w:cs="Times New Roman"/>
        </w:rPr>
        <w:t>, не вступал в законную силу как закон, и соответственно не имеет законной силы.</w:t>
      </w:r>
      <w:proofErr w:type="gramEnd"/>
      <w:r w:rsidRPr="00142EFB">
        <w:rPr>
          <w:rFonts w:ascii="Times New Roman" w:hAnsi="Times New Roman" w:cs="Times New Roman"/>
        </w:rPr>
        <w:t xml:space="preserve"> Из этого следует, что </w:t>
      </w:r>
      <w:r w:rsidRPr="00142EFB">
        <w:rPr>
          <w:rFonts w:ascii="Times New Roman" w:hAnsi="Times New Roman" w:cs="Times New Roman"/>
          <w:b/>
        </w:rPr>
        <w:t>судья на должность не назнач</w:t>
      </w:r>
      <w:r w:rsidR="00195936" w:rsidRPr="00142EFB">
        <w:rPr>
          <w:rFonts w:ascii="Times New Roman" w:hAnsi="Times New Roman" w:cs="Times New Roman"/>
          <w:b/>
        </w:rPr>
        <w:t>ен и полномочий судьи не имеет</w:t>
      </w:r>
      <w:r w:rsidR="00195936" w:rsidRPr="00142EFB">
        <w:rPr>
          <w:rFonts w:ascii="Times New Roman" w:hAnsi="Times New Roman" w:cs="Times New Roman"/>
        </w:rPr>
        <w:t>.</w:t>
      </w:r>
    </w:p>
    <w:p w:rsidR="00195936" w:rsidRPr="00142EFB" w:rsidRDefault="00195936" w:rsidP="00195936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  <w:b/>
        </w:rPr>
        <w:lastRenderedPageBreak/>
        <w:t>Вынесенное решение Чертановским районным судом г. Москвы нелегитимно.</w:t>
      </w:r>
    </w:p>
    <w:p w:rsidR="00195936" w:rsidRPr="00142EFB" w:rsidRDefault="008C7317" w:rsidP="00195936">
      <w:pPr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142EFB">
        <w:rPr>
          <w:rFonts w:ascii="Times New Roman" w:hAnsi="Times New Roman" w:cs="Times New Roman"/>
        </w:rPr>
        <w:t>Согласно законодательства</w:t>
      </w:r>
      <w:proofErr w:type="gramEnd"/>
      <w:r w:rsidRPr="00142EFB">
        <w:rPr>
          <w:rFonts w:ascii="Times New Roman" w:hAnsi="Times New Roman" w:cs="Times New Roman"/>
        </w:rPr>
        <w:t xml:space="preserve"> РФ, органы государственной власти</w:t>
      </w:r>
      <w:r w:rsidR="0026190B" w:rsidRPr="00142EFB">
        <w:rPr>
          <w:rFonts w:ascii="Times New Roman" w:hAnsi="Times New Roman" w:cs="Times New Roman"/>
        </w:rPr>
        <w:t xml:space="preserve"> РФ</w:t>
      </w:r>
      <w:r w:rsidRPr="00142EFB">
        <w:rPr>
          <w:rFonts w:ascii="Times New Roman" w:hAnsi="Times New Roman" w:cs="Times New Roman"/>
        </w:rPr>
        <w:t xml:space="preserve"> подлежат регистрации в Едином государственном реестре юридических лиц </w:t>
      </w:r>
      <w:r w:rsidR="00072313" w:rsidRPr="00142EFB">
        <w:rPr>
          <w:rFonts w:ascii="Times New Roman" w:hAnsi="Times New Roman" w:cs="Times New Roman"/>
        </w:rPr>
        <w:t xml:space="preserve">как </w:t>
      </w:r>
      <w:r w:rsidRPr="00142EFB">
        <w:rPr>
          <w:rFonts w:ascii="Times New Roman" w:hAnsi="Times New Roman" w:cs="Times New Roman"/>
        </w:rPr>
        <w:t>юридически</w:t>
      </w:r>
      <w:r w:rsidR="00072313" w:rsidRPr="00142EFB">
        <w:rPr>
          <w:rFonts w:ascii="Times New Roman" w:hAnsi="Times New Roman" w:cs="Times New Roman"/>
        </w:rPr>
        <w:t>е</w:t>
      </w:r>
      <w:r w:rsidRPr="00142EFB">
        <w:rPr>
          <w:rFonts w:ascii="Times New Roman" w:hAnsi="Times New Roman" w:cs="Times New Roman"/>
        </w:rPr>
        <w:t xml:space="preserve"> лиц</w:t>
      </w:r>
      <w:r w:rsidR="00072313" w:rsidRPr="00142EFB">
        <w:rPr>
          <w:rFonts w:ascii="Times New Roman" w:hAnsi="Times New Roman" w:cs="Times New Roman"/>
        </w:rPr>
        <w:t>а</w:t>
      </w:r>
      <w:r w:rsidRPr="00142EFB">
        <w:rPr>
          <w:rFonts w:ascii="Times New Roman" w:hAnsi="Times New Roman" w:cs="Times New Roman"/>
        </w:rPr>
        <w:t xml:space="preserve">. </w:t>
      </w:r>
      <w:r w:rsidR="00195936" w:rsidRPr="00142EFB">
        <w:rPr>
          <w:rFonts w:ascii="Times New Roman" w:hAnsi="Times New Roman" w:cs="Times New Roman"/>
          <w:b/>
        </w:rPr>
        <w:t xml:space="preserve">Чертановский районный суд г. Москвы, вынесший решение по делу </w:t>
      </w:r>
      <w:r w:rsidR="00195936" w:rsidRPr="00142EFB">
        <w:rPr>
          <w:rFonts w:ascii="Times New Roman" w:eastAsia="Times New Roman" w:hAnsi="Times New Roman" w:cs="Times New Roman"/>
          <w:b/>
          <w:kern w:val="0"/>
          <w:lang w:eastAsia="ru-RU" w:bidi="ar-SA"/>
        </w:rPr>
        <w:t>№ 2-</w:t>
      </w:r>
      <w:r w:rsidR="00A4660A">
        <w:rPr>
          <w:rFonts w:ascii="Times New Roman" w:eastAsia="Times New Roman" w:hAnsi="Times New Roman" w:cs="Times New Roman"/>
          <w:b/>
          <w:kern w:val="0"/>
          <w:lang w:eastAsia="ru-RU" w:bidi="ar-SA"/>
        </w:rPr>
        <w:t>ХХХХ</w:t>
      </w:r>
      <w:r w:rsidR="00195936" w:rsidRPr="00142EFB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/2018 от </w:t>
      </w:r>
      <w:r w:rsidR="00195936" w:rsidRPr="00142EF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04.12.2018 г. не зарегистрирован в </w:t>
      </w:r>
      <w:r w:rsidR="0026190B" w:rsidRPr="00142EFB">
        <w:rPr>
          <w:rFonts w:ascii="Times New Roman" w:eastAsia="Times New Roman" w:hAnsi="Times New Roman" w:cs="Times New Roman"/>
          <w:b/>
          <w:color w:val="333333"/>
          <w:lang w:eastAsia="ru-RU"/>
        </w:rPr>
        <w:t>ЕГР</w:t>
      </w:r>
      <w:r w:rsidR="00901B43" w:rsidRPr="00142EFB">
        <w:rPr>
          <w:rFonts w:ascii="Times New Roman" w:eastAsia="Times New Roman" w:hAnsi="Times New Roman" w:cs="Times New Roman"/>
          <w:b/>
          <w:color w:val="333333"/>
          <w:lang w:eastAsia="ru-RU"/>
        </w:rPr>
        <w:t>ЮЛ</w:t>
      </w:r>
      <w:r w:rsidR="00195936" w:rsidRPr="00142EF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0123E5" w:rsidRPr="00142EF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ФНС </w:t>
      </w:r>
      <w:r w:rsidR="00195936" w:rsidRPr="00142EFB">
        <w:rPr>
          <w:rFonts w:ascii="Times New Roman" w:eastAsia="Times New Roman" w:hAnsi="Times New Roman" w:cs="Times New Roman"/>
          <w:b/>
          <w:color w:val="333333"/>
          <w:lang w:eastAsia="ru-RU"/>
        </w:rPr>
        <w:t>РФ</w:t>
      </w:r>
      <w:r w:rsidR="00DE5C02" w:rsidRPr="00142EFB">
        <w:rPr>
          <w:rFonts w:ascii="Times New Roman" w:eastAsia="Times New Roman" w:hAnsi="Times New Roman" w:cs="Times New Roman"/>
          <w:color w:val="333333"/>
          <w:lang w:eastAsia="ru-RU"/>
        </w:rPr>
        <w:t xml:space="preserve">, и </w:t>
      </w:r>
      <w:r w:rsidR="00195936" w:rsidRPr="00142EFB">
        <w:rPr>
          <w:rFonts w:ascii="Times New Roman" w:eastAsia="Times New Roman" w:hAnsi="Times New Roman" w:cs="Times New Roman"/>
          <w:color w:val="333333"/>
          <w:lang w:eastAsia="ru-RU"/>
        </w:rPr>
        <w:t xml:space="preserve">не имеет федерального закона об образовании данного суда. </w:t>
      </w:r>
      <w:r w:rsidR="00195936" w:rsidRPr="00142EF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Отсутствует правовое основание создание самого суда, что противоречит </w:t>
      </w:r>
      <w:r w:rsidR="00C20BC0" w:rsidRPr="00142EF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положению </w:t>
      </w:r>
      <w:r w:rsidR="00195936" w:rsidRPr="00142EFB">
        <w:rPr>
          <w:rFonts w:ascii="Times New Roman" w:eastAsia="Times New Roman" w:hAnsi="Times New Roman" w:cs="Times New Roman"/>
          <w:b/>
          <w:color w:val="333333"/>
          <w:lang w:eastAsia="ru-RU"/>
        </w:rPr>
        <w:t>пункт</w:t>
      </w:r>
      <w:r w:rsidR="00C20BC0" w:rsidRPr="00142EFB">
        <w:rPr>
          <w:rFonts w:ascii="Times New Roman" w:eastAsia="Times New Roman" w:hAnsi="Times New Roman" w:cs="Times New Roman"/>
          <w:b/>
          <w:color w:val="333333"/>
          <w:lang w:eastAsia="ru-RU"/>
        </w:rPr>
        <w:t>а</w:t>
      </w:r>
      <w:r w:rsidR="00195936" w:rsidRPr="00142EF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195936" w:rsidRPr="00142EFB">
        <w:rPr>
          <w:rFonts w:ascii="Times New Roman" w:hAnsi="Times New Roman" w:cs="Times New Roman"/>
          <w:b/>
        </w:rPr>
        <w:t>1 Статьи 6 Конвенции</w:t>
      </w:r>
      <w:r w:rsidR="00755486" w:rsidRPr="00142EFB">
        <w:rPr>
          <w:rFonts w:ascii="Times New Roman" w:hAnsi="Times New Roman" w:cs="Times New Roman"/>
          <w:b/>
        </w:rPr>
        <w:t xml:space="preserve"> о защите прав человека</w:t>
      </w:r>
      <w:r w:rsidR="0008776A" w:rsidRPr="00142EFB">
        <w:rPr>
          <w:rFonts w:ascii="Times New Roman" w:hAnsi="Times New Roman" w:cs="Times New Roman"/>
          <w:b/>
        </w:rPr>
        <w:t xml:space="preserve"> и основных свобод</w:t>
      </w:r>
      <w:r w:rsidR="00195936" w:rsidRPr="00142EFB">
        <w:rPr>
          <w:rFonts w:ascii="Times New Roman" w:hAnsi="Times New Roman" w:cs="Times New Roman"/>
          <w:b/>
        </w:rPr>
        <w:t>.</w:t>
      </w:r>
    </w:p>
    <w:p w:rsidR="00195936" w:rsidRPr="00142EFB" w:rsidRDefault="00465111" w:rsidP="0013697D">
      <w:pPr>
        <w:rPr>
          <w:rFonts w:ascii="Times New Roman" w:hAnsi="Times New Roman" w:cs="Times New Roman"/>
        </w:rPr>
      </w:pPr>
      <w:r w:rsidRPr="00142EF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 xml:space="preserve">В день </w:t>
      </w:r>
      <w:r w:rsidR="008A52BE" w:rsidRPr="00142EF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выдачи</w:t>
      </w:r>
      <w:r w:rsidRPr="00142EF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 xml:space="preserve"> копии решения суда 11.12.2018 г.</w:t>
      </w:r>
      <w:r w:rsidR="00AD591D" w:rsidRPr="00142EF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 xml:space="preserve">, в материалах дела отсутствует решение </w:t>
      </w:r>
      <w:r w:rsidR="00386715" w:rsidRPr="00142EF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в мотивированной форме</w:t>
      </w:r>
      <w:r w:rsidR="00195936" w:rsidRPr="00142EFB">
        <w:rPr>
          <w:rFonts w:ascii="Times New Roman" w:hAnsi="Times New Roman" w:cs="Times New Roman"/>
          <w:u w:val="single"/>
        </w:rPr>
        <w:t>.</w:t>
      </w:r>
      <w:r w:rsidR="00195936" w:rsidRPr="00142EFB">
        <w:rPr>
          <w:rFonts w:ascii="Times New Roman" w:hAnsi="Times New Roman" w:cs="Times New Roman"/>
        </w:rPr>
        <w:t xml:space="preserve"> Ответчику выдана копия решения суда, с подписями без расшифровки лиц подписавших копию решения суда, подписи заверены печатью не соответствующей </w:t>
      </w:r>
      <w:r w:rsidR="00E203FE" w:rsidRPr="00142EFB">
        <w:rPr>
          <w:rFonts w:ascii="Times New Roman" w:hAnsi="Times New Roman" w:cs="Times New Roman"/>
        </w:rPr>
        <w:t>техническим требованиям</w:t>
      </w:r>
      <w:r w:rsidR="00195936" w:rsidRPr="00142EFB">
        <w:rPr>
          <w:rFonts w:ascii="Times New Roman" w:hAnsi="Times New Roman" w:cs="Times New Roman"/>
        </w:rPr>
        <w:t xml:space="preserve"> </w:t>
      </w:r>
      <w:r w:rsidR="00E203FE" w:rsidRPr="00142EFB">
        <w:rPr>
          <w:rFonts w:ascii="Times New Roman" w:hAnsi="Times New Roman" w:cs="Times New Roman"/>
        </w:rPr>
        <w:t xml:space="preserve">к печатям с воспроизведением герба РФ </w:t>
      </w:r>
      <w:r w:rsidR="00195936" w:rsidRPr="00142EFB">
        <w:rPr>
          <w:rFonts w:ascii="Times New Roman" w:hAnsi="Times New Roman" w:cs="Times New Roman"/>
        </w:rPr>
        <w:t xml:space="preserve">согласно ГОСТ </w:t>
      </w:r>
      <w:proofErr w:type="gramStart"/>
      <w:r w:rsidR="00195936" w:rsidRPr="00142EFB">
        <w:rPr>
          <w:rFonts w:ascii="Times New Roman" w:hAnsi="Times New Roman" w:cs="Times New Roman"/>
        </w:rPr>
        <w:t>Р</w:t>
      </w:r>
      <w:proofErr w:type="gramEnd"/>
      <w:r w:rsidR="00195936" w:rsidRPr="00142EFB">
        <w:rPr>
          <w:rFonts w:ascii="Times New Roman" w:hAnsi="Times New Roman" w:cs="Times New Roman"/>
        </w:rPr>
        <w:t xml:space="preserve"> 51511-2001. </w:t>
      </w:r>
      <w:r w:rsidR="00195936" w:rsidRPr="00142EFB">
        <w:rPr>
          <w:rFonts w:ascii="Times New Roman" w:hAnsi="Times New Roman" w:cs="Times New Roman"/>
          <w:b/>
        </w:rPr>
        <w:t>На оттиске печати отсутствует ИНН</w:t>
      </w:r>
      <w:r w:rsidR="00486862" w:rsidRPr="00142EFB">
        <w:rPr>
          <w:rFonts w:ascii="Times New Roman" w:hAnsi="Times New Roman" w:cs="Times New Roman"/>
          <w:b/>
        </w:rPr>
        <w:t>, отсутствуют элементы с полутоновым растром</w:t>
      </w:r>
      <w:r w:rsidR="00080074" w:rsidRPr="00142EFB">
        <w:rPr>
          <w:rFonts w:ascii="Times New Roman" w:hAnsi="Times New Roman" w:cs="Times New Roman"/>
          <w:b/>
        </w:rPr>
        <w:t>, присутствуют элементы не</w:t>
      </w:r>
      <w:r w:rsidR="000E55DC" w:rsidRPr="00142EFB">
        <w:rPr>
          <w:rFonts w:ascii="Times New Roman" w:hAnsi="Times New Roman" w:cs="Times New Roman"/>
          <w:b/>
        </w:rPr>
        <w:t xml:space="preserve"> </w:t>
      </w:r>
      <w:r w:rsidR="00080074" w:rsidRPr="00142EFB">
        <w:rPr>
          <w:rFonts w:ascii="Times New Roman" w:hAnsi="Times New Roman" w:cs="Times New Roman"/>
          <w:b/>
        </w:rPr>
        <w:t>предусмотренные ГОСТ</w:t>
      </w:r>
      <w:r w:rsidR="001952B2" w:rsidRPr="00142EFB">
        <w:rPr>
          <w:rFonts w:ascii="Times New Roman" w:hAnsi="Times New Roman" w:cs="Times New Roman"/>
          <w:b/>
        </w:rPr>
        <w:t xml:space="preserve"> </w:t>
      </w:r>
      <w:proofErr w:type="gramStart"/>
      <w:r w:rsidR="001952B2" w:rsidRPr="00142EFB">
        <w:rPr>
          <w:rFonts w:ascii="Times New Roman" w:hAnsi="Times New Roman" w:cs="Times New Roman"/>
          <w:b/>
        </w:rPr>
        <w:t>Р</w:t>
      </w:r>
      <w:proofErr w:type="gramEnd"/>
      <w:r w:rsidR="001952B2" w:rsidRPr="00142EFB">
        <w:rPr>
          <w:rFonts w:ascii="Times New Roman" w:hAnsi="Times New Roman" w:cs="Times New Roman"/>
          <w:b/>
        </w:rPr>
        <w:t xml:space="preserve"> 51511-2001</w:t>
      </w:r>
      <w:r w:rsidR="00080074" w:rsidRPr="00142EFB">
        <w:rPr>
          <w:rFonts w:ascii="Times New Roman" w:hAnsi="Times New Roman" w:cs="Times New Roman"/>
        </w:rPr>
        <w:t xml:space="preserve">. </w:t>
      </w:r>
      <w:r w:rsidR="00693C13" w:rsidRPr="00142EFB">
        <w:rPr>
          <w:rFonts w:ascii="Times New Roman" w:hAnsi="Times New Roman" w:cs="Times New Roman"/>
        </w:rPr>
        <w:t xml:space="preserve">Расшифровка гербовой печати РФ </w:t>
      </w:r>
      <w:r w:rsidR="00E203FE" w:rsidRPr="00142EFB">
        <w:rPr>
          <w:rFonts w:ascii="Times New Roman" w:hAnsi="Times New Roman" w:cs="Times New Roman"/>
        </w:rPr>
        <w:t>согласно</w:t>
      </w:r>
      <w:r w:rsidR="00693C13" w:rsidRPr="00142EFB">
        <w:rPr>
          <w:rFonts w:ascii="Times New Roman" w:hAnsi="Times New Roman" w:cs="Times New Roman"/>
        </w:rPr>
        <w:t xml:space="preserve"> ГОСТ </w:t>
      </w:r>
      <w:proofErr w:type="gramStart"/>
      <w:r w:rsidR="00693C13" w:rsidRPr="00142EFB">
        <w:rPr>
          <w:rFonts w:ascii="Times New Roman" w:hAnsi="Times New Roman" w:cs="Times New Roman"/>
        </w:rPr>
        <w:t>Р</w:t>
      </w:r>
      <w:proofErr w:type="gramEnd"/>
      <w:r w:rsidR="00693C13" w:rsidRPr="00142EFB">
        <w:rPr>
          <w:rFonts w:ascii="Times New Roman" w:hAnsi="Times New Roman" w:cs="Times New Roman"/>
        </w:rPr>
        <w:t xml:space="preserve"> 51511-2001</w:t>
      </w:r>
      <w:r w:rsidR="007912C5" w:rsidRPr="00142EFB">
        <w:rPr>
          <w:rFonts w:ascii="Times New Roman" w:hAnsi="Times New Roman" w:cs="Times New Roman"/>
        </w:rPr>
        <w:t xml:space="preserve"> </w:t>
      </w:r>
      <w:r w:rsidR="00195936" w:rsidRPr="00142EFB">
        <w:rPr>
          <w:rFonts w:ascii="Times New Roman" w:hAnsi="Times New Roman" w:cs="Times New Roman"/>
        </w:rPr>
        <w:t>в приложении.</w:t>
      </w:r>
    </w:p>
    <w:p w:rsidR="00F7787D" w:rsidRPr="00142EFB" w:rsidRDefault="00F7787D" w:rsidP="00F7787D">
      <w:pPr>
        <w:spacing w:line="288" w:lineRule="auto"/>
        <w:ind w:firstLine="540"/>
        <w:jc w:val="both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  <w:b/>
        </w:rPr>
        <w:t>"Осуществление правосудия только судом, созданным на основании зак</w:t>
      </w:r>
      <w:r w:rsidR="00722FEC" w:rsidRPr="00142EFB">
        <w:rPr>
          <w:rFonts w:ascii="Times New Roman" w:hAnsi="Times New Roman" w:cs="Times New Roman"/>
          <w:b/>
        </w:rPr>
        <w:t xml:space="preserve">она" - принцип судопроизводства </w:t>
      </w:r>
      <w:r w:rsidRPr="00142EFB">
        <w:rPr>
          <w:rFonts w:ascii="Times New Roman" w:hAnsi="Times New Roman" w:cs="Times New Roman"/>
          <w:b/>
        </w:rPr>
        <w:t>РФ, гарантированный Конституцией РФ, Европейской Конвенцией о защите прав человека и основных свобод, Международным пактом о гражданских и политических правах ООН.</w:t>
      </w:r>
      <w:r w:rsidRPr="00142EFB">
        <w:rPr>
          <w:rFonts w:ascii="Times New Roman" w:hAnsi="Times New Roman" w:cs="Times New Roman"/>
        </w:rPr>
        <w:t xml:space="preserve"> Его реализация предполагает, что каждый имеет право на рассмотрение своего дела и вынесение решения законным составом суда, т.е. судом, созданным на основании Закона. В противном случае это решение также - вне закона и подлежит отмене.</w:t>
      </w:r>
    </w:p>
    <w:p w:rsidR="00F7787D" w:rsidRPr="00142EFB" w:rsidRDefault="00F7787D" w:rsidP="00F7787D">
      <w:pPr>
        <w:spacing w:line="288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42EFB">
        <w:rPr>
          <w:rFonts w:ascii="Times New Roman" w:hAnsi="Times New Roman" w:cs="Times New Roman"/>
        </w:rPr>
        <w:t>В деле “ПОСОХОВ ПРОТИВ РОССИЙСКОЙ ФЕДЕРАЦИИ” в Европейском Суде по правам человека (Дата Постановления: 04/03/2003.</w:t>
      </w:r>
      <w:proofErr w:type="gramEnd"/>
      <w:r w:rsidRPr="00142EFB">
        <w:rPr>
          <w:rFonts w:ascii="Times New Roman" w:hAnsi="Times New Roman" w:cs="Times New Roman"/>
        </w:rPr>
        <w:t xml:space="preserve"> Номер жалобы: 63486/00. Статьи Конвенции: 6, 34, 41. Уровень значимости: Сборник (высокий) указывается: </w:t>
      </w:r>
    </w:p>
    <w:p w:rsidR="00F7787D" w:rsidRPr="00142EFB" w:rsidRDefault="00F7787D" w:rsidP="00F7787D">
      <w:pPr>
        <w:spacing w:line="288" w:lineRule="auto"/>
        <w:ind w:firstLine="540"/>
        <w:jc w:val="both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>Заявитель утверждал, что состав суда, вынесшего ему приговор, не являлся судом, «созданным на основании закона», так как был составлен в нарушение применимого национального законодательства.</w:t>
      </w:r>
    </w:p>
    <w:p w:rsidR="00F7787D" w:rsidRPr="00142EFB" w:rsidRDefault="00F7787D" w:rsidP="00F7787D">
      <w:pPr>
        <w:spacing w:line="288" w:lineRule="auto"/>
        <w:ind w:firstLine="540"/>
        <w:jc w:val="both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Пункт 1 </w:t>
      </w:r>
      <w:r w:rsidR="00BA2D2F" w:rsidRPr="00142EFB">
        <w:rPr>
          <w:rFonts w:ascii="Times New Roman" w:hAnsi="Times New Roman" w:cs="Times New Roman"/>
        </w:rPr>
        <w:t>Статьи</w:t>
      </w:r>
      <w:r w:rsidRPr="00142EFB">
        <w:rPr>
          <w:rFonts w:ascii="Times New Roman" w:hAnsi="Times New Roman" w:cs="Times New Roman"/>
        </w:rPr>
        <w:t xml:space="preserve"> 6 Конвенции в относящейся к данному делу части гласит:</w:t>
      </w:r>
    </w:p>
    <w:p w:rsidR="00F7787D" w:rsidRPr="00142EFB" w:rsidRDefault="00F7787D" w:rsidP="00F7787D">
      <w:pPr>
        <w:spacing w:line="288" w:lineRule="auto"/>
        <w:jc w:val="both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>«Каждый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судом, созданным на основании закона...».</w:t>
      </w:r>
    </w:p>
    <w:p w:rsidR="00F7787D" w:rsidRPr="00142EFB" w:rsidRDefault="00F7787D" w:rsidP="008145EB">
      <w:pPr>
        <w:spacing w:line="288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42EFB">
        <w:rPr>
          <w:rFonts w:ascii="Times New Roman" w:hAnsi="Times New Roman" w:cs="Times New Roman"/>
        </w:rPr>
        <w:t>Европейский Суд отметил, что словосочетание «созданный на основании закона» относится не только к правовому основанию самого существования «суда», но и к составу суда по каждому делу (см. Решение Европейского Суда от 4 мая 2000 г. по жалобе № 31657/96 «</w:t>
      </w:r>
      <w:proofErr w:type="spellStart"/>
      <w:r w:rsidRPr="00142EFB">
        <w:rPr>
          <w:rFonts w:ascii="Times New Roman" w:hAnsi="Times New Roman" w:cs="Times New Roman"/>
        </w:rPr>
        <w:t>Бускарини</w:t>
      </w:r>
      <w:proofErr w:type="spellEnd"/>
      <w:r w:rsidRPr="00142EFB">
        <w:rPr>
          <w:rFonts w:ascii="Times New Roman" w:hAnsi="Times New Roman" w:cs="Times New Roman"/>
        </w:rPr>
        <w:t xml:space="preserve"> против Сан-Марино» (</w:t>
      </w:r>
      <w:proofErr w:type="spellStart"/>
      <w:r w:rsidRPr="00142EFB">
        <w:rPr>
          <w:rFonts w:ascii="Times New Roman" w:hAnsi="Times New Roman" w:cs="Times New Roman"/>
        </w:rPr>
        <w:t>Buscarini</w:t>
      </w:r>
      <w:proofErr w:type="spellEnd"/>
      <w:r w:rsidRPr="00142EFB">
        <w:rPr>
          <w:rFonts w:ascii="Times New Roman" w:hAnsi="Times New Roman" w:cs="Times New Roman"/>
        </w:rPr>
        <w:t xml:space="preserve"> v.</w:t>
      </w:r>
      <w:proofErr w:type="gramEnd"/>
      <w:r w:rsidRPr="00142E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2EFB">
        <w:rPr>
          <w:rFonts w:ascii="Times New Roman" w:hAnsi="Times New Roman" w:cs="Times New Roman"/>
        </w:rPr>
        <w:t>San</w:t>
      </w:r>
      <w:proofErr w:type="spellEnd"/>
      <w:r w:rsidRPr="00142EFB">
        <w:rPr>
          <w:rFonts w:ascii="Times New Roman" w:hAnsi="Times New Roman" w:cs="Times New Roman"/>
        </w:rPr>
        <w:t xml:space="preserve"> </w:t>
      </w:r>
      <w:proofErr w:type="spellStart"/>
      <w:r w:rsidRPr="00142EFB">
        <w:rPr>
          <w:rFonts w:ascii="Times New Roman" w:hAnsi="Times New Roman" w:cs="Times New Roman"/>
        </w:rPr>
        <w:t>Marino</w:t>
      </w:r>
      <w:proofErr w:type="spellEnd"/>
      <w:r w:rsidRPr="00142EFB">
        <w:rPr>
          <w:rFonts w:ascii="Times New Roman" w:hAnsi="Times New Roman" w:cs="Times New Roman"/>
        </w:rPr>
        <w:t>).</w:t>
      </w:r>
      <w:proofErr w:type="gramEnd"/>
    </w:p>
    <w:p w:rsidR="00F7787D" w:rsidRPr="00142EFB" w:rsidRDefault="00F7787D" w:rsidP="00F7787D">
      <w:pPr>
        <w:spacing w:line="288" w:lineRule="auto"/>
        <w:jc w:val="both"/>
        <w:rPr>
          <w:rFonts w:ascii="Times New Roman" w:hAnsi="Times New Roman" w:cs="Times New Roman"/>
        </w:rPr>
      </w:pPr>
      <w:proofErr w:type="gramStart"/>
      <w:r w:rsidRPr="00142EFB">
        <w:rPr>
          <w:rFonts w:ascii="Times New Roman" w:hAnsi="Times New Roman" w:cs="Times New Roman"/>
        </w:rPr>
        <w:t>После изучения утверждения заявителя, касающиеся явного нарушения положений внутригосударственного законодательства о назначении судебных должностных лиц Европейский Суд сдел</w:t>
      </w:r>
      <w:r w:rsidR="006C5FC0" w:rsidRPr="00142EFB">
        <w:rPr>
          <w:rFonts w:ascii="Times New Roman" w:hAnsi="Times New Roman" w:cs="Times New Roman"/>
        </w:rPr>
        <w:t>ал</w:t>
      </w:r>
      <w:r w:rsidRPr="00142EFB">
        <w:rPr>
          <w:rFonts w:ascii="Times New Roman" w:hAnsi="Times New Roman" w:cs="Times New Roman"/>
        </w:rPr>
        <w:t xml:space="preserve"> вывод о том, что </w:t>
      </w:r>
      <w:proofErr w:type="spellStart"/>
      <w:r w:rsidRPr="00142EFB">
        <w:rPr>
          <w:rFonts w:ascii="Times New Roman" w:hAnsi="Times New Roman" w:cs="Times New Roman"/>
        </w:rPr>
        <w:t>Неклиновский</w:t>
      </w:r>
      <w:proofErr w:type="spellEnd"/>
      <w:r w:rsidRPr="00142EFB">
        <w:rPr>
          <w:rFonts w:ascii="Times New Roman" w:hAnsi="Times New Roman" w:cs="Times New Roman"/>
        </w:rPr>
        <w:t xml:space="preserve"> районный суд, постановивший 22 мая 2000 г. приговор в отношении заявителя, не был «судом, созданным на основании закона».</w:t>
      </w:r>
      <w:proofErr w:type="gramEnd"/>
      <w:r w:rsidRPr="00142EFB">
        <w:rPr>
          <w:rFonts w:ascii="Times New Roman" w:hAnsi="Times New Roman" w:cs="Times New Roman"/>
        </w:rPr>
        <w:t xml:space="preserve"> Суд постановил, что Заявитель имеет основания считать себя жертвой нарушения положений Конвенции по смыслу статьи 34 Конвенции, что имело место нарушение пункта 1 </w:t>
      </w:r>
      <w:r w:rsidR="00522E94" w:rsidRPr="00142EFB">
        <w:rPr>
          <w:rFonts w:ascii="Times New Roman" w:hAnsi="Times New Roman" w:cs="Times New Roman"/>
        </w:rPr>
        <w:t>статьи</w:t>
      </w:r>
      <w:r w:rsidRPr="00142EFB">
        <w:rPr>
          <w:rFonts w:ascii="Times New Roman" w:hAnsi="Times New Roman" w:cs="Times New Roman"/>
        </w:rPr>
        <w:t xml:space="preserve"> 6 Конвенции, а также Заявителю была присуждена компенсация.</w:t>
      </w:r>
    </w:p>
    <w:p w:rsidR="00EA4D52" w:rsidRPr="00142EFB" w:rsidRDefault="00EA4D52" w:rsidP="00F7787D">
      <w:pPr>
        <w:spacing w:line="288" w:lineRule="auto"/>
        <w:jc w:val="both"/>
        <w:rPr>
          <w:rFonts w:ascii="Times New Roman" w:hAnsi="Times New Roman" w:cs="Times New Roman"/>
        </w:rPr>
      </w:pPr>
    </w:p>
    <w:p w:rsidR="000D22BF" w:rsidRPr="00142EFB" w:rsidRDefault="00522E94" w:rsidP="000D22BF">
      <w:pPr>
        <w:rPr>
          <w:rFonts w:ascii="Times New Roman" w:hAnsi="Times New Roman" w:cs="Times New Roman"/>
          <w:b/>
        </w:rPr>
      </w:pPr>
      <w:r w:rsidRPr="00142EFB">
        <w:rPr>
          <w:rFonts w:ascii="Times New Roman" w:hAnsi="Times New Roman" w:cs="Times New Roman"/>
          <w:b/>
        </w:rPr>
        <w:lastRenderedPageBreak/>
        <w:t xml:space="preserve">Ответчик </w:t>
      </w:r>
      <w:r w:rsidR="006C5FC0" w:rsidRPr="00142EFB">
        <w:rPr>
          <w:rFonts w:ascii="Times New Roman" w:hAnsi="Times New Roman" w:cs="Times New Roman"/>
          <w:b/>
        </w:rPr>
        <w:t xml:space="preserve">так же </w:t>
      </w:r>
      <w:r w:rsidRPr="00142EFB">
        <w:rPr>
          <w:rFonts w:ascii="Times New Roman" w:hAnsi="Times New Roman" w:cs="Times New Roman"/>
          <w:b/>
        </w:rPr>
        <w:t>вправе обратиться за защитой в ЕСПЧ и требовать компенсацию</w:t>
      </w:r>
      <w:r w:rsidR="008F1C75" w:rsidRPr="00142EFB">
        <w:rPr>
          <w:rFonts w:ascii="Times New Roman" w:hAnsi="Times New Roman" w:cs="Times New Roman"/>
          <w:b/>
        </w:rPr>
        <w:t xml:space="preserve"> в случае, если власти РФ не устранят имеющиеся нарушения закона</w:t>
      </w:r>
      <w:r w:rsidRPr="00142EFB">
        <w:rPr>
          <w:rFonts w:ascii="Times New Roman" w:hAnsi="Times New Roman" w:cs="Times New Roman"/>
          <w:b/>
        </w:rPr>
        <w:t>.</w:t>
      </w:r>
    </w:p>
    <w:p w:rsidR="00F7787D" w:rsidRPr="00142EFB" w:rsidRDefault="00F7787D" w:rsidP="00234553">
      <w:pPr>
        <w:rPr>
          <w:rStyle w:val="style163"/>
          <w:rFonts w:ascii="Times New Roman" w:hAnsi="Times New Roman" w:cs="Times New Roman"/>
        </w:rPr>
      </w:pPr>
    </w:p>
    <w:p w:rsidR="0028517E" w:rsidRPr="00142EFB" w:rsidRDefault="005A117F" w:rsidP="005A117F">
      <w:pPr>
        <w:rPr>
          <w:rStyle w:val="style163"/>
          <w:rFonts w:ascii="Times New Roman" w:hAnsi="Times New Roman" w:cs="Times New Roman"/>
        </w:rPr>
      </w:pPr>
      <w:r w:rsidRPr="00142EFB">
        <w:rPr>
          <w:rStyle w:val="style163"/>
          <w:rFonts w:ascii="Times New Roman" w:hAnsi="Times New Roman" w:cs="Times New Roman"/>
        </w:rPr>
        <w:tab/>
        <w:t xml:space="preserve">3. </w:t>
      </w:r>
      <w:r w:rsidRPr="00142EFB">
        <w:rPr>
          <w:rStyle w:val="style163"/>
          <w:rFonts w:ascii="Times New Roman" w:hAnsi="Times New Roman" w:cs="Times New Roman"/>
          <w:b/>
        </w:rPr>
        <w:t xml:space="preserve">Суд принял </w:t>
      </w:r>
      <w:r w:rsidR="0063690E" w:rsidRPr="00142EFB">
        <w:rPr>
          <w:rStyle w:val="style163"/>
          <w:rFonts w:ascii="Times New Roman" w:hAnsi="Times New Roman" w:cs="Times New Roman"/>
          <w:b/>
        </w:rPr>
        <w:t xml:space="preserve">незаконное и необоснованное </w:t>
      </w:r>
      <w:proofErr w:type="gramStart"/>
      <w:r w:rsidRPr="00142EFB">
        <w:rPr>
          <w:rStyle w:val="style163"/>
          <w:rFonts w:ascii="Times New Roman" w:hAnsi="Times New Roman" w:cs="Times New Roman"/>
          <w:b/>
        </w:rPr>
        <w:t>решение</w:t>
      </w:r>
      <w:proofErr w:type="gramEnd"/>
      <w:r w:rsidRPr="00142EFB">
        <w:rPr>
          <w:rStyle w:val="style163"/>
          <w:rFonts w:ascii="Times New Roman" w:hAnsi="Times New Roman" w:cs="Times New Roman"/>
          <w:b/>
        </w:rPr>
        <w:t xml:space="preserve"> в котором обязывает Ответчика оплатить денежные средства на расчётный счёт Истца</w:t>
      </w:r>
      <w:r w:rsidR="00F05F47" w:rsidRPr="00142EFB">
        <w:rPr>
          <w:rStyle w:val="style163"/>
          <w:rFonts w:ascii="Times New Roman" w:hAnsi="Times New Roman" w:cs="Times New Roman"/>
          <w:b/>
        </w:rPr>
        <w:t>, имеющ</w:t>
      </w:r>
      <w:r w:rsidRPr="00142EFB">
        <w:rPr>
          <w:rStyle w:val="style163"/>
          <w:rFonts w:ascii="Times New Roman" w:hAnsi="Times New Roman" w:cs="Times New Roman"/>
          <w:b/>
        </w:rPr>
        <w:t>его</w:t>
      </w:r>
      <w:r w:rsidR="00F05F47" w:rsidRPr="00142EFB">
        <w:rPr>
          <w:rStyle w:val="style163"/>
          <w:rFonts w:ascii="Times New Roman" w:hAnsi="Times New Roman" w:cs="Times New Roman"/>
          <w:b/>
        </w:rPr>
        <w:t xml:space="preserve"> </w:t>
      </w:r>
      <w:r w:rsidR="0028517E" w:rsidRPr="00142EFB">
        <w:rPr>
          <w:rStyle w:val="style163"/>
          <w:rFonts w:ascii="Times New Roman" w:hAnsi="Times New Roman" w:cs="Times New Roman"/>
          <w:b/>
        </w:rPr>
        <w:t xml:space="preserve">незаконный </w:t>
      </w:r>
      <w:r w:rsidR="00F05F47" w:rsidRPr="00142EFB">
        <w:rPr>
          <w:rStyle w:val="style163"/>
          <w:rFonts w:ascii="Times New Roman" w:hAnsi="Times New Roman" w:cs="Times New Roman"/>
          <w:b/>
        </w:rPr>
        <w:t xml:space="preserve">номер </w:t>
      </w:r>
      <w:r w:rsidR="00E22303" w:rsidRPr="00142EFB">
        <w:rPr>
          <w:rStyle w:val="style163"/>
          <w:rFonts w:ascii="Times New Roman" w:hAnsi="Times New Roman" w:cs="Times New Roman"/>
          <w:b/>
        </w:rPr>
        <w:t>расчётного</w:t>
      </w:r>
      <w:r w:rsidR="00E22303" w:rsidRPr="00142EFB">
        <w:rPr>
          <w:rStyle w:val="style163"/>
          <w:rFonts w:ascii="Times New Roman" w:hAnsi="Times New Roman" w:cs="Times New Roman"/>
        </w:rPr>
        <w:t xml:space="preserve"> счёта</w:t>
      </w:r>
      <w:r w:rsidR="00F05F47" w:rsidRPr="00142EFB">
        <w:rPr>
          <w:rFonts w:ascii="Times New Roman" w:hAnsi="Times New Roman" w:cs="Times New Roman"/>
        </w:rPr>
        <w:t xml:space="preserve"> 40702</w:t>
      </w:r>
      <w:r w:rsidR="00F05F47" w:rsidRPr="00142EFB">
        <w:rPr>
          <w:rFonts w:ascii="Times New Roman" w:hAnsi="Times New Roman" w:cs="Times New Roman"/>
          <w:b/>
        </w:rPr>
        <w:t>810</w:t>
      </w:r>
      <w:r w:rsidR="00F05F47" w:rsidRPr="00142EFB">
        <w:rPr>
          <w:rFonts w:ascii="Times New Roman" w:hAnsi="Times New Roman" w:cs="Times New Roman"/>
        </w:rPr>
        <w:t>000040001431</w:t>
      </w:r>
      <w:r w:rsidR="00E22303" w:rsidRPr="00142EFB">
        <w:rPr>
          <w:rFonts w:ascii="Times New Roman" w:hAnsi="Times New Roman" w:cs="Times New Roman"/>
        </w:rPr>
        <w:t>,</w:t>
      </w:r>
      <w:r w:rsidR="00F05F47" w:rsidRPr="00142EFB">
        <w:rPr>
          <w:rFonts w:ascii="Times New Roman" w:hAnsi="Times New Roman" w:cs="Times New Roman"/>
        </w:rPr>
        <w:t xml:space="preserve"> содержащего отмененный код Российского рубля </w:t>
      </w:r>
      <w:r w:rsidR="00F05F47" w:rsidRPr="00142EFB">
        <w:rPr>
          <w:rFonts w:ascii="Times New Roman" w:hAnsi="Times New Roman" w:cs="Times New Roman"/>
          <w:b/>
        </w:rPr>
        <w:t xml:space="preserve">810 </w:t>
      </w:r>
      <w:r w:rsidR="00F05F47" w:rsidRPr="00142EFB">
        <w:rPr>
          <w:rFonts w:ascii="Times New Roman" w:hAnsi="Times New Roman" w:cs="Times New Roman"/>
          <w:b/>
          <w:lang w:val="en-US"/>
        </w:rPr>
        <w:t>RUR</w:t>
      </w:r>
      <w:r w:rsidR="00F05F47" w:rsidRPr="00142EFB">
        <w:rPr>
          <w:rFonts w:ascii="Times New Roman" w:hAnsi="Times New Roman" w:cs="Times New Roman"/>
        </w:rPr>
        <w:t xml:space="preserve">, а не действующий код Российского рубля </w:t>
      </w:r>
      <w:r w:rsidR="00F05F47" w:rsidRPr="00142EFB">
        <w:rPr>
          <w:rFonts w:ascii="Times New Roman" w:hAnsi="Times New Roman" w:cs="Times New Roman"/>
          <w:b/>
        </w:rPr>
        <w:t xml:space="preserve">643 </w:t>
      </w:r>
      <w:r w:rsidR="00F05F47" w:rsidRPr="00142EFB">
        <w:rPr>
          <w:rFonts w:ascii="Times New Roman" w:hAnsi="Times New Roman" w:cs="Times New Roman"/>
          <w:b/>
          <w:lang w:val="en-US"/>
        </w:rPr>
        <w:t>RUB</w:t>
      </w:r>
      <w:r w:rsidR="0028517E" w:rsidRPr="00142EFB">
        <w:rPr>
          <w:rFonts w:ascii="Times New Roman" w:hAnsi="Times New Roman" w:cs="Times New Roman"/>
        </w:rPr>
        <w:t>.</w:t>
      </w:r>
      <w:r w:rsidR="0028517E" w:rsidRPr="00142EFB">
        <w:rPr>
          <w:rStyle w:val="style163"/>
          <w:rFonts w:ascii="Times New Roman" w:hAnsi="Times New Roman" w:cs="Times New Roman"/>
        </w:rPr>
        <w:t xml:space="preserve"> </w:t>
      </w:r>
      <w:r w:rsidR="00B50CA3" w:rsidRPr="00142EFB">
        <w:rPr>
          <w:rFonts w:ascii="Times New Roman" w:hAnsi="Times New Roman" w:cs="Times New Roman"/>
        </w:rPr>
        <w:t xml:space="preserve">Указом Президента РФ №822 от 04.08.1997г. (ред. от 03.12.2001г.) «Об изменении нарицательной стоимости денежных знаков и масштаба цен» российский рубль </w:t>
      </w:r>
      <w:r w:rsidR="00B50CA3" w:rsidRPr="00142EFB">
        <w:rPr>
          <w:rFonts w:ascii="Times New Roman" w:hAnsi="Times New Roman" w:cs="Times New Roman"/>
          <w:b/>
        </w:rPr>
        <w:t>810 RUR</w:t>
      </w:r>
      <w:r w:rsidR="00B50CA3" w:rsidRPr="00142EFB">
        <w:rPr>
          <w:rFonts w:ascii="Times New Roman" w:hAnsi="Times New Roman" w:cs="Times New Roman"/>
        </w:rPr>
        <w:t xml:space="preserve"> был деноминирован к российскому рублю </w:t>
      </w:r>
      <w:r w:rsidR="00B50CA3" w:rsidRPr="00142EFB">
        <w:rPr>
          <w:rFonts w:ascii="Times New Roman" w:hAnsi="Times New Roman" w:cs="Times New Roman"/>
          <w:b/>
        </w:rPr>
        <w:t>643 RUB</w:t>
      </w:r>
      <w:r w:rsidR="00B50CA3" w:rsidRPr="00142EFB">
        <w:rPr>
          <w:rFonts w:ascii="Times New Roman" w:hAnsi="Times New Roman" w:cs="Times New Roman"/>
        </w:rPr>
        <w:t xml:space="preserve"> в соотношении </w:t>
      </w:r>
      <w:r w:rsidR="00B50CA3" w:rsidRPr="00142EFB">
        <w:rPr>
          <w:rFonts w:ascii="Times New Roman" w:hAnsi="Times New Roman" w:cs="Times New Roman"/>
          <w:b/>
        </w:rPr>
        <w:t>1000:1</w:t>
      </w:r>
      <w:r w:rsidR="00B50CA3" w:rsidRPr="00142EFB">
        <w:rPr>
          <w:rFonts w:ascii="Times New Roman" w:hAnsi="Times New Roman" w:cs="Times New Roman"/>
        </w:rPr>
        <w:t>.</w:t>
      </w:r>
      <w:r w:rsidR="00235B6A" w:rsidRPr="00142EFB">
        <w:rPr>
          <w:rFonts w:ascii="Times New Roman" w:hAnsi="Times New Roman" w:cs="Times New Roman"/>
        </w:rPr>
        <w:t xml:space="preserve"> Согласно действующему Общероссийскому Классификатору Валют, Российский рубль 810 </w:t>
      </w:r>
      <w:r w:rsidR="00235B6A" w:rsidRPr="00142EFB">
        <w:rPr>
          <w:rFonts w:ascii="Times New Roman" w:hAnsi="Times New Roman" w:cs="Times New Roman"/>
          <w:lang w:val="en-US"/>
        </w:rPr>
        <w:t>RUR</w:t>
      </w:r>
      <w:r w:rsidR="00235B6A" w:rsidRPr="00142EFB">
        <w:rPr>
          <w:rFonts w:ascii="Times New Roman" w:hAnsi="Times New Roman" w:cs="Times New Roman"/>
        </w:rPr>
        <w:t xml:space="preserve"> был отменен и введен в действие Российский рубль с кодом 643 </w:t>
      </w:r>
      <w:r w:rsidR="00235B6A" w:rsidRPr="00142EFB">
        <w:rPr>
          <w:rFonts w:ascii="Times New Roman" w:hAnsi="Times New Roman" w:cs="Times New Roman"/>
          <w:lang w:val="en-US"/>
        </w:rPr>
        <w:t>RUB</w:t>
      </w:r>
      <w:r w:rsidR="00235B6A" w:rsidRPr="00142EFB">
        <w:rPr>
          <w:rFonts w:ascii="Times New Roman" w:hAnsi="Times New Roman" w:cs="Times New Roman"/>
        </w:rPr>
        <w:t xml:space="preserve"> </w:t>
      </w:r>
      <w:r w:rsidR="00235B6A" w:rsidRPr="00142EFB">
        <w:rPr>
          <w:rFonts w:ascii="Times New Roman" w:hAnsi="Times New Roman" w:cs="Times New Roman"/>
          <w:lang w:val="en-US"/>
        </w:rPr>
        <w:t>c</w:t>
      </w:r>
      <w:r w:rsidR="00235B6A" w:rsidRPr="00142EFB">
        <w:rPr>
          <w:rFonts w:ascii="Times New Roman" w:hAnsi="Times New Roman" w:cs="Times New Roman"/>
        </w:rPr>
        <w:t xml:space="preserve"> 01.01.2004 года.</w:t>
      </w:r>
      <w:r w:rsidR="00813F19" w:rsidRPr="00142EFB">
        <w:rPr>
          <w:rFonts w:ascii="Times New Roman" w:hAnsi="Times New Roman" w:cs="Times New Roman"/>
        </w:rPr>
        <w:t xml:space="preserve"> Указ президента, расшифровка кода имеются в материалах дела.</w:t>
      </w:r>
    </w:p>
    <w:p w:rsidR="00D521E1" w:rsidRPr="00142EFB" w:rsidRDefault="0028517E" w:rsidP="00AE70C8">
      <w:pPr>
        <w:pStyle w:val="a4"/>
        <w:rPr>
          <w:rStyle w:val="style163"/>
          <w:rFonts w:ascii="Times New Roman" w:hAnsi="Times New Roman" w:cs="Times New Roman"/>
          <w:szCs w:val="24"/>
        </w:rPr>
      </w:pPr>
      <w:r w:rsidRPr="00142EFB">
        <w:rPr>
          <w:rStyle w:val="style163"/>
          <w:rFonts w:ascii="Times New Roman" w:hAnsi="Times New Roman" w:cs="Times New Roman"/>
          <w:szCs w:val="24"/>
        </w:rPr>
        <w:tab/>
        <w:t xml:space="preserve">Ответчик </w:t>
      </w:r>
      <w:r w:rsidR="00AE70C8" w:rsidRPr="00142EFB">
        <w:rPr>
          <w:rStyle w:val="style163"/>
          <w:rFonts w:ascii="Times New Roman" w:hAnsi="Times New Roman" w:cs="Times New Roman"/>
          <w:szCs w:val="24"/>
        </w:rPr>
        <w:t xml:space="preserve">обращал внимание суда на незаконный </w:t>
      </w:r>
      <w:proofErr w:type="gramStart"/>
      <w:r w:rsidR="00AE70C8" w:rsidRPr="00142EFB">
        <w:rPr>
          <w:rStyle w:val="style163"/>
          <w:rFonts w:ascii="Times New Roman" w:hAnsi="Times New Roman" w:cs="Times New Roman"/>
          <w:szCs w:val="24"/>
        </w:rPr>
        <w:t>р</w:t>
      </w:r>
      <w:proofErr w:type="gramEnd"/>
      <w:r w:rsidR="00AE70C8" w:rsidRPr="00142EFB">
        <w:rPr>
          <w:rStyle w:val="style163"/>
          <w:rFonts w:ascii="Times New Roman" w:hAnsi="Times New Roman" w:cs="Times New Roman"/>
          <w:szCs w:val="24"/>
        </w:rPr>
        <w:t xml:space="preserve">/с, </w:t>
      </w:r>
      <w:r w:rsidR="000544F4" w:rsidRPr="00142EFB">
        <w:rPr>
          <w:rStyle w:val="style163"/>
          <w:rFonts w:ascii="Times New Roman" w:hAnsi="Times New Roman" w:cs="Times New Roman"/>
          <w:szCs w:val="24"/>
        </w:rPr>
        <w:t xml:space="preserve">в Отзыве на исковое заявление, а так же </w:t>
      </w:r>
      <w:r w:rsidR="00AE70C8" w:rsidRPr="00142EFB">
        <w:rPr>
          <w:rStyle w:val="style163"/>
          <w:rFonts w:ascii="Times New Roman" w:hAnsi="Times New Roman" w:cs="Times New Roman"/>
          <w:szCs w:val="24"/>
        </w:rPr>
        <w:t>подал заявление</w:t>
      </w:r>
      <w:r w:rsidR="00692C68" w:rsidRPr="00142EFB">
        <w:rPr>
          <w:rStyle w:val="style163"/>
          <w:rFonts w:ascii="Times New Roman" w:hAnsi="Times New Roman" w:cs="Times New Roman"/>
          <w:szCs w:val="24"/>
        </w:rPr>
        <w:t xml:space="preserve"> от </w:t>
      </w:r>
      <w:r w:rsidR="00692C68" w:rsidRPr="00142EFB">
        <w:rPr>
          <w:rFonts w:ascii="Times New Roman" w:hAnsi="Times New Roman" w:cs="Times New Roman"/>
          <w:szCs w:val="24"/>
        </w:rPr>
        <w:t>19.11.2018 г.</w:t>
      </w:r>
      <w:r w:rsidR="00AE70C8" w:rsidRPr="00142EFB">
        <w:rPr>
          <w:rStyle w:val="style163"/>
          <w:rFonts w:ascii="Times New Roman" w:hAnsi="Times New Roman" w:cs="Times New Roman"/>
          <w:szCs w:val="24"/>
        </w:rPr>
        <w:t xml:space="preserve">, в котором </w:t>
      </w:r>
      <w:r w:rsidRPr="00142EFB">
        <w:rPr>
          <w:rStyle w:val="style163"/>
          <w:rFonts w:ascii="Times New Roman" w:hAnsi="Times New Roman" w:cs="Times New Roman"/>
          <w:szCs w:val="24"/>
        </w:rPr>
        <w:t xml:space="preserve">просил суд </w:t>
      </w:r>
      <w:r w:rsidR="00AE70C8" w:rsidRPr="00142EFB">
        <w:rPr>
          <w:rFonts w:ascii="Times New Roman" w:hAnsi="Times New Roman" w:cs="Times New Roman"/>
          <w:szCs w:val="24"/>
        </w:rPr>
        <w:t>в случае вынесения положительного решения в пользу Истца, определ</w:t>
      </w:r>
      <w:r w:rsidR="002B6A31" w:rsidRPr="00142EFB">
        <w:rPr>
          <w:rFonts w:ascii="Times New Roman" w:hAnsi="Times New Roman" w:cs="Times New Roman"/>
          <w:szCs w:val="24"/>
        </w:rPr>
        <w:t>ить</w:t>
      </w:r>
      <w:r w:rsidR="00AE70C8" w:rsidRPr="00142EFB">
        <w:rPr>
          <w:rFonts w:ascii="Times New Roman" w:hAnsi="Times New Roman" w:cs="Times New Roman"/>
          <w:szCs w:val="24"/>
        </w:rPr>
        <w:t xml:space="preserve"> по какому коду ОКВ </w:t>
      </w:r>
      <w:r w:rsidR="00AE70C8" w:rsidRPr="00142EFB">
        <w:rPr>
          <w:rFonts w:ascii="Times New Roman" w:hAnsi="Times New Roman" w:cs="Times New Roman"/>
          <w:b/>
          <w:szCs w:val="24"/>
        </w:rPr>
        <w:t xml:space="preserve">810 </w:t>
      </w:r>
      <w:r w:rsidR="00AE70C8" w:rsidRPr="00142EFB">
        <w:rPr>
          <w:rFonts w:ascii="Times New Roman" w:hAnsi="Times New Roman" w:cs="Times New Roman"/>
          <w:b/>
          <w:szCs w:val="24"/>
          <w:lang w:val="en-US"/>
        </w:rPr>
        <w:t>RUR</w:t>
      </w:r>
      <w:r w:rsidR="00AE70C8" w:rsidRPr="00142EFB">
        <w:rPr>
          <w:rFonts w:ascii="Times New Roman" w:hAnsi="Times New Roman" w:cs="Times New Roman"/>
          <w:szCs w:val="24"/>
        </w:rPr>
        <w:t xml:space="preserve">  или </w:t>
      </w:r>
      <w:r w:rsidR="00AE70C8" w:rsidRPr="00142EFB">
        <w:rPr>
          <w:rFonts w:ascii="Times New Roman" w:hAnsi="Times New Roman" w:cs="Times New Roman"/>
          <w:b/>
          <w:szCs w:val="24"/>
        </w:rPr>
        <w:t>643 RUB</w:t>
      </w:r>
      <w:r w:rsidR="00AE70C8" w:rsidRPr="00142EFB">
        <w:rPr>
          <w:rFonts w:ascii="Times New Roman" w:hAnsi="Times New Roman" w:cs="Times New Roman"/>
          <w:szCs w:val="24"/>
        </w:rPr>
        <w:t xml:space="preserve">  необходимо Ответчику произвести оплату </w:t>
      </w:r>
      <w:r w:rsidR="000544F4" w:rsidRPr="00142EFB">
        <w:rPr>
          <w:rFonts w:ascii="Times New Roman" w:hAnsi="Times New Roman" w:cs="Times New Roman"/>
          <w:szCs w:val="24"/>
        </w:rPr>
        <w:t>денежных средств</w:t>
      </w:r>
      <w:r w:rsidR="00AE70C8" w:rsidRPr="00142EFB">
        <w:rPr>
          <w:rFonts w:ascii="Times New Roman" w:hAnsi="Times New Roman" w:cs="Times New Roman"/>
          <w:szCs w:val="24"/>
        </w:rPr>
        <w:t xml:space="preserve"> в пользу </w:t>
      </w:r>
      <w:r w:rsidR="00235B6A" w:rsidRPr="00142EFB">
        <w:rPr>
          <w:rFonts w:ascii="Times New Roman" w:hAnsi="Times New Roman" w:cs="Times New Roman"/>
          <w:szCs w:val="24"/>
        </w:rPr>
        <w:t>Истца</w:t>
      </w:r>
      <w:r w:rsidR="00AE70C8" w:rsidRPr="00142EFB">
        <w:rPr>
          <w:rFonts w:ascii="Times New Roman" w:hAnsi="Times New Roman" w:cs="Times New Roman"/>
          <w:szCs w:val="24"/>
        </w:rPr>
        <w:t>. Заявление суд не рассмотрел</w:t>
      </w:r>
      <w:r w:rsidR="00D34409" w:rsidRPr="00142EFB">
        <w:rPr>
          <w:rFonts w:ascii="Times New Roman" w:hAnsi="Times New Roman" w:cs="Times New Roman"/>
          <w:szCs w:val="24"/>
        </w:rPr>
        <w:t>, хотя заявление было подано перед заседанием под роспись секретаря суда</w:t>
      </w:r>
      <w:r w:rsidR="00AE70C8" w:rsidRPr="00142EFB">
        <w:rPr>
          <w:rFonts w:ascii="Times New Roman" w:hAnsi="Times New Roman" w:cs="Times New Roman"/>
          <w:szCs w:val="24"/>
        </w:rPr>
        <w:t>, не дав никакой правовой оценки</w:t>
      </w:r>
      <w:r w:rsidR="000544F4" w:rsidRPr="00142EFB">
        <w:rPr>
          <w:rFonts w:ascii="Times New Roman" w:hAnsi="Times New Roman" w:cs="Times New Roman"/>
          <w:szCs w:val="24"/>
        </w:rPr>
        <w:t>, в решении свою позицию не отразил</w:t>
      </w:r>
      <w:r w:rsidR="00AE70C8" w:rsidRPr="00142EFB">
        <w:rPr>
          <w:rFonts w:ascii="Times New Roman" w:hAnsi="Times New Roman" w:cs="Times New Roman"/>
          <w:szCs w:val="24"/>
        </w:rPr>
        <w:t>.</w:t>
      </w:r>
    </w:p>
    <w:p w:rsidR="008F1C75" w:rsidRPr="00142EFB" w:rsidRDefault="008F1C75" w:rsidP="00D03861">
      <w:pPr>
        <w:pStyle w:val="a4"/>
        <w:rPr>
          <w:rStyle w:val="style163"/>
          <w:rFonts w:ascii="Times New Roman" w:hAnsi="Times New Roman" w:cs="Times New Roman"/>
          <w:b/>
          <w:szCs w:val="24"/>
        </w:rPr>
      </w:pPr>
      <w:r w:rsidRPr="00142EFB">
        <w:rPr>
          <w:rStyle w:val="style163"/>
          <w:rFonts w:ascii="Times New Roman" w:hAnsi="Times New Roman" w:cs="Times New Roman"/>
          <w:b/>
          <w:szCs w:val="24"/>
        </w:rPr>
        <w:t xml:space="preserve">Суд своим решением </w:t>
      </w:r>
      <w:r w:rsidR="00A3231E" w:rsidRPr="00142EFB">
        <w:rPr>
          <w:rStyle w:val="style163"/>
          <w:rFonts w:ascii="Times New Roman" w:hAnsi="Times New Roman" w:cs="Times New Roman"/>
          <w:b/>
          <w:szCs w:val="24"/>
        </w:rPr>
        <w:t>п</w:t>
      </w:r>
      <w:r w:rsidR="007673E2" w:rsidRPr="00142EFB">
        <w:rPr>
          <w:rStyle w:val="style163"/>
          <w:rFonts w:ascii="Times New Roman" w:hAnsi="Times New Roman" w:cs="Times New Roman"/>
          <w:b/>
          <w:szCs w:val="24"/>
        </w:rPr>
        <w:t>онуждает</w:t>
      </w:r>
      <w:r w:rsidRPr="00142EFB">
        <w:rPr>
          <w:rStyle w:val="style163"/>
          <w:rFonts w:ascii="Times New Roman" w:hAnsi="Times New Roman" w:cs="Times New Roman"/>
          <w:b/>
          <w:szCs w:val="24"/>
        </w:rPr>
        <w:t xml:space="preserve"> Ответчика </w:t>
      </w:r>
      <w:r w:rsidR="007673E2" w:rsidRPr="00142EFB">
        <w:rPr>
          <w:rStyle w:val="style163"/>
          <w:rFonts w:ascii="Times New Roman" w:hAnsi="Times New Roman" w:cs="Times New Roman"/>
          <w:b/>
          <w:szCs w:val="24"/>
        </w:rPr>
        <w:t>нарушать законодательство РФ</w:t>
      </w:r>
      <w:r w:rsidR="00AE70C8" w:rsidRPr="00142EFB">
        <w:rPr>
          <w:rStyle w:val="style163"/>
          <w:rFonts w:ascii="Times New Roman" w:hAnsi="Times New Roman" w:cs="Times New Roman"/>
          <w:b/>
          <w:szCs w:val="24"/>
        </w:rPr>
        <w:t xml:space="preserve">, </w:t>
      </w:r>
      <w:r w:rsidR="00A424D3" w:rsidRPr="00142EFB">
        <w:rPr>
          <w:rStyle w:val="style163"/>
          <w:rFonts w:ascii="Times New Roman" w:hAnsi="Times New Roman" w:cs="Times New Roman"/>
          <w:b/>
          <w:szCs w:val="24"/>
        </w:rPr>
        <w:t>обязывая</w:t>
      </w:r>
      <w:r w:rsidR="00AE70C8" w:rsidRPr="00142EFB">
        <w:rPr>
          <w:rStyle w:val="style163"/>
          <w:rFonts w:ascii="Times New Roman" w:hAnsi="Times New Roman" w:cs="Times New Roman"/>
          <w:b/>
          <w:szCs w:val="24"/>
        </w:rPr>
        <w:t xml:space="preserve"> его производить опл</w:t>
      </w:r>
      <w:r w:rsidR="00751BBD" w:rsidRPr="00142EFB">
        <w:rPr>
          <w:rStyle w:val="style163"/>
          <w:rFonts w:ascii="Times New Roman" w:hAnsi="Times New Roman" w:cs="Times New Roman"/>
          <w:b/>
          <w:szCs w:val="24"/>
        </w:rPr>
        <w:t>ат</w:t>
      </w:r>
      <w:r w:rsidR="00AE70C8" w:rsidRPr="00142EFB">
        <w:rPr>
          <w:rStyle w:val="style163"/>
          <w:rFonts w:ascii="Times New Roman" w:hAnsi="Times New Roman" w:cs="Times New Roman"/>
          <w:b/>
          <w:szCs w:val="24"/>
        </w:rPr>
        <w:t>у денежных средств на незаконный расчётный счёт</w:t>
      </w:r>
      <w:r w:rsidR="004E64BD" w:rsidRPr="00142EFB">
        <w:rPr>
          <w:rStyle w:val="style163"/>
          <w:rFonts w:ascii="Times New Roman" w:hAnsi="Times New Roman" w:cs="Times New Roman"/>
          <w:b/>
          <w:szCs w:val="24"/>
        </w:rPr>
        <w:t xml:space="preserve"> по подложным Платежным документам</w:t>
      </w:r>
      <w:r w:rsidR="00AE70C8" w:rsidRPr="00142EFB">
        <w:rPr>
          <w:rStyle w:val="style163"/>
          <w:rFonts w:ascii="Times New Roman" w:hAnsi="Times New Roman" w:cs="Times New Roman"/>
          <w:b/>
          <w:szCs w:val="24"/>
        </w:rPr>
        <w:t>.</w:t>
      </w:r>
    </w:p>
    <w:p w:rsidR="00AE70C8" w:rsidRPr="00142EFB" w:rsidRDefault="00AE70C8" w:rsidP="00D03861">
      <w:pPr>
        <w:pStyle w:val="a4"/>
        <w:rPr>
          <w:rStyle w:val="style163"/>
          <w:rFonts w:ascii="Times New Roman" w:hAnsi="Times New Roman" w:cs="Times New Roman"/>
          <w:szCs w:val="24"/>
        </w:rPr>
      </w:pPr>
    </w:p>
    <w:p w:rsidR="00432AF8" w:rsidRPr="00142EFB" w:rsidRDefault="00E22303" w:rsidP="00D03861">
      <w:pPr>
        <w:pStyle w:val="a4"/>
        <w:rPr>
          <w:rStyle w:val="style163"/>
          <w:rFonts w:ascii="Times New Roman" w:hAnsi="Times New Roman" w:cs="Times New Roman"/>
          <w:szCs w:val="24"/>
        </w:rPr>
      </w:pPr>
      <w:r w:rsidRPr="00142EFB">
        <w:rPr>
          <w:rStyle w:val="style163"/>
          <w:rFonts w:ascii="Times New Roman" w:hAnsi="Times New Roman" w:cs="Times New Roman"/>
          <w:szCs w:val="24"/>
        </w:rPr>
        <w:tab/>
      </w:r>
      <w:r w:rsidR="00F574A8" w:rsidRPr="00142EFB">
        <w:rPr>
          <w:rStyle w:val="style163"/>
          <w:rFonts w:ascii="Times New Roman" w:hAnsi="Times New Roman" w:cs="Times New Roman"/>
          <w:szCs w:val="24"/>
        </w:rPr>
        <w:t xml:space="preserve">4. </w:t>
      </w:r>
      <w:r w:rsidRPr="00142EFB">
        <w:rPr>
          <w:rStyle w:val="style163"/>
          <w:rFonts w:ascii="Times New Roman" w:hAnsi="Times New Roman" w:cs="Times New Roman"/>
          <w:b/>
          <w:szCs w:val="24"/>
        </w:rPr>
        <w:t xml:space="preserve">Суд </w:t>
      </w:r>
      <w:r w:rsidR="00927969" w:rsidRPr="00142EFB">
        <w:rPr>
          <w:rStyle w:val="style163"/>
          <w:rFonts w:ascii="Times New Roman" w:hAnsi="Times New Roman" w:cs="Times New Roman"/>
          <w:b/>
          <w:szCs w:val="24"/>
        </w:rPr>
        <w:t>ограничил</w:t>
      </w:r>
      <w:r w:rsidR="00F574A8" w:rsidRPr="00142EFB">
        <w:rPr>
          <w:rStyle w:val="style163"/>
          <w:rFonts w:ascii="Times New Roman" w:hAnsi="Times New Roman" w:cs="Times New Roman"/>
          <w:b/>
          <w:szCs w:val="24"/>
        </w:rPr>
        <w:t xml:space="preserve"> прав</w:t>
      </w:r>
      <w:r w:rsidR="00927969" w:rsidRPr="00142EFB">
        <w:rPr>
          <w:rStyle w:val="style163"/>
          <w:rFonts w:ascii="Times New Roman" w:hAnsi="Times New Roman" w:cs="Times New Roman"/>
          <w:b/>
          <w:szCs w:val="24"/>
        </w:rPr>
        <w:t>о</w:t>
      </w:r>
      <w:r w:rsidR="00432AF8" w:rsidRPr="00142EFB">
        <w:rPr>
          <w:rStyle w:val="style163"/>
          <w:rFonts w:ascii="Times New Roman" w:hAnsi="Times New Roman" w:cs="Times New Roman"/>
          <w:b/>
          <w:szCs w:val="24"/>
        </w:rPr>
        <w:t xml:space="preserve"> Ответчика</w:t>
      </w:r>
      <w:r w:rsidR="00F574A8" w:rsidRPr="00142EFB">
        <w:rPr>
          <w:rStyle w:val="style163"/>
          <w:rFonts w:ascii="Times New Roman" w:hAnsi="Times New Roman" w:cs="Times New Roman"/>
          <w:b/>
          <w:szCs w:val="24"/>
        </w:rPr>
        <w:t>, согласно ст. 57  ГПК РФ</w:t>
      </w:r>
      <w:r w:rsidR="00F574A8" w:rsidRPr="00142EFB">
        <w:rPr>
          <w:rStyle w:val="style163"/>
          <w:rFonts w:ascii="Times New Roman" w:hAnsi="Times New Roman" w:cs="Times New Roman"/>
          <w:szCs w:val="24"/>
        </w:rPr>
        <w:t xml:space="preserve">, </w:t>
      </w:r>
      <w:r w:rsidR="00595F38" w:rsidRPr="00142EFB">
        <w:rPr>
          <w:rStyle w:val="style163"/>
          <w:rFonts w:ascii="Times New Roman" w:hAnsi="Times New Roman" w:cs="Times New Roman"/>
          <w:szCs w:val="24"/>
        </w:rPr>
        <w:t xml:space="preserve">не оказав содействие в собирании и </w:t>
      </w:r>
      <w:r w:rsidR="00F574A8" w:rsidRPr="00142EFB">
        <w:rPr>
          <w:rStyle w:val="style163"/>
          <w:rFonts w:ascii="Times New Roman" w:hAnsi="Times New Roman" w:cs="Times New Roman"/>
          <w:szCs w:val="24"/>
        </w:rPr>
        <w:t>истребова</w:t>
      </w:r>
      <w:r w:rsidR="00595F38" w:rsidRPr="00142EFB">
        <w:rPr>
          <w:rStyle w:val="style163"/>
          <w:rFonts w:ascii="Times New Roman" w:hAnsi="Times New Roman" w:cs="Times New Roman"/>
          <w:szCs w:val="24"/>
        </w:rPr>
        <w:t>нии</w:t>
      </w:r>
      <w:r w:rsidR="00F574A8" w:rsidRPr="00142EFB">
        <w:rPr>
          <w:rStyle w:val="style163"/>
          <w:rFonts w:ascii="Times New Roman" w:hAnsi="Times New Roman" w:cs="Times New Roman"/>
          <w:szCs w:val="24"/>
        </w:rPr>
        <w:t xml:space="preserve"> доказательства, имеющие значение для полного и объективного рассмотрения дела</w:t>
      </w:r>
      <w:r w:rsidR="002C376A" w:rsidRPr="00142EFB">
        <w:rPr>
          <w:rStyle w:val="style163"/>
          <w:rFonts w:ascii="Times New Roman" w:hAnsi="Times New Roman" w:cs="Times New Roman"/>
          <w:szCs w:val="24"/>
        </w:rPr>
        <w:t xml:space="preserve">. </w:t>
      </w:r>
    </w:p>
    <w:p w:rsidR="00AE70C8" w:rsidRPr="00142EFB" w:rsidRDefault="002C376A" w:rsidP="00D03861">
      <w:pPr>
        <w:pStyle w:val="a4"/>
        <w:rPr>
          <w:rStyle w:val="style163"/>
          <w:rFonts w:ascii="Times New Roman" w:hAnsi="Times New Roman" w:cs="Times New Roman"/>
          <w:szCs w:val="24"/>
        </w:rPr>
      </w:pPr>
      <w:r w:rsidRPr="00142EFB">
        <w:rPr>
          <w:rStyle w:val="style163"/>
          <w:rFonts w:ascii="Times New Roman" w:hAnsi="Times New Roman" w:cs="Times New Roman"/>
          <w:b/>
          <w:szCs w:val="24"/>
        </w:rPr>
        <w:t>Суд не истребовал ни одно</w:t>
      </w:r>
      <w:r w:rsidR="00432AF8" w:rsidRPr="00142EFB">
        <w:rPr>
          <w:rStyle w:val="style163"/>
          <w:rFonts w:ascii="Times New Roman" w:hAnsi="Times New Roman" w:cs="Times New Roman"/>
          <w:b/>
          <w:szCs w:val="24"/>
        </w:rPr>
        <w:t>го</w:t>
      </w:r>
      <w:r w:rsidRPr="00142EFB">
        <w:rPr>
          <w:rStyle w:val="style163"/>
          <w:rFonts w:ascii="Times New Roman" w:hAnsi="Times New Roman" w:cs="Times New Roman"/>
          <w:b/>
          <w:szCs w:val="24"/>
        </w:rPr>
        <w:t xml:space="preserve"> доказательств</w:t>
      </w:r>
      <w:r w:rsidR="00432AF8" w:rsidRPr="00142EFB">
        <w:rPr>
          <w:rStyle w:val="style163"/>
          <w:rFonts w:ascii="Times New Roman" w:hAnsi="Times New Roman" w:cs="Times New Roman"/>
          <w:b/>
          <w:szCs w:val="24"/>
        </w:rPr>
        <w:t>а</w:t>
      </w:r>
      <w:r w:rsidRPr="00142EFB">
        <w:rPr>
          <w:rStyle w:val="style163"/>
          <w:rFonts w:ascii="Times New Roman" w:hAnsi="Times New Roman" w:cs="Times New Roman"/>
          <w:b/>
          <w:szCs w:val="24"/>
        </w:rPr>
        <w:t>, которые просил истребовать Ответчик, ни одно ходатайство не удовлетворил</w:t>
      </w:r>
      <w:r w:rsidRPr="00142EFB">
        <w:rPr>
          <w:rStyle w:val="style163"/>
          <w:rFonts w:ascii="Times New Roman" w:hAnsi="Times New Roman" w:cs="Times New Roman"/>
          <w:szCs w:val="24"/>
        </w:rPr>
        <w:t>, а именно</w:t>
      </w:r>
      <w:r w:rsidR="007454AE" w:rsidRPr="00142EFB">
        <w:rPr>
          <w:rStyle w:val="style163"/>
          <w:rFonts w:ascii="Times New Roman" w:hAnsi="Times New Roman" w:cs="Times New Roman"/>
          <w:szCs w:val="24"/>
        </w:rPr>
        <w:t xml:space="preserve">, </w:t>
      </w:r>
      <w:r w:rsidR="007454AE" w:rsidRPr="00142EFB">
        <w:rPr>
          <w:rStyle w:val="style163"/>
          <w:rFonts w:ascii="Times New Roman" w:hAnsi="Times New Roman" w:cs="Times New Roman"/>
          <w:b/>
          <w:szCs w:val="24"/>
        </w:rPr>
        <w:t>наиболее значимые</w:t>
      </w:r>
      <w:r w:rsidRPr="00142EFB">
        <w:rPr>
          <w:rStyle w:val="style163"/>
          <w:rFonts w:ascii="Times New Roman" w:hAnsi="Times New Roman" w:cs="Times New Roman"/>
          <w:szCs w:val="24"/>
        </w:rPr>
        <w:t>:</w:t>
      </w:r>
    </w:p>
    <w:p w:rsidR="00F574A8" w:rsidRPr="00142EFB" w:rsidRDefault="00F574A8" w:rsidP="00D03861">
      <w:pPr>
        <w:pStyle w:val="a4"/>
        <w:rPr>
          <w:rStyle w:val="style163"/>
          <w:rFonts w:ascii="Times New Roman" w:hAnsi="Times New Roman" w:cs="Times New Roman"/>
          <w:szCs w:val="24"/>
        </w:rPr>
      </w:pPr>
      <w:r w:rsidRPr="00142EFB">
        <w:rPr>
          <w:rStyle w:val="style163"/>
          <w:rFonts w:ascii="Times New Roman" w:hAnsi="Times New Roman" w:cs="Times New Roman"/>
          <w:szCs w:val="24"/>
        </w:rPr>
        <w:tab/>
        <w:t xml:space="preserve">- </w:t>
      </w:r>
      <w:r w:rsidR="002C376A" w:rsidRPr="00142EFB">
        <w:rPr>
          <w:rStyle w:val="style163"/>
          <w:rFonts w:ascii="Times New Roman" w:hAnsi="Times New Roman" w:cs="Times New Roman"/>
          <w:szCs w:val="24"/>
        </w:rPr>
        <w:t xml:space="preserve">суд отказал в удовлетворении </w:t>
      </w:r>
      <w:r w:rsidR="00EA1718" w:rsidRPr="00142EFB">
        <w:rPr>
          <w:rStyle w:val="style163"/>
          <w:rFonts w:ascii="Times New Roman" w:hAnsi="Times New Roman" w:cs="Times New Roman"/>
          <w:szCs w:val="24"/>
        </w:rPr>
        <w:t>заявления</w:t>
      </w:r>
      <w:r w:rsidRPr="00142EFB">
        <w:rPr>
          <w:rStyle w:val="style163"/>
          <w:rFonts w:ascii="Times New Roman" w:hAnsi="Times New Roman" w:cs="Times New Roman"/>
          <w:szCs w:val="24"/>
        </w:rPr>
        <w:t xml:space="preserve"> об истребовании </w:t>
      </w:r>
      <w:r w:rsidRPr="00142EFB">
        <w:rPr>
          <w:rStyle w:val="style163"/>
          <w:rFonts w:ascii="Times New Roman" w:hAnsi="Times New Roman" w:cs="Times New Roman"/>
          <w:b/>
          <w:szCs w:val="24"/>
        </w:rPr>
        <w:t>полной выписки лицевого счёта №7700</w:t>
      </w:r>
      <w:r w:rsidR="00A4660A">
        <w:rPr>
          <w:rStyle w:val="style163"/>
          <w:rFonts w:ascii="Times New Roman" w:hAnsi="Times New Roman" w:cs="Times New Roman"/>
          <w:b/>
          <w:szCs w:val="24"/>
        </w:rPr>
        <w:t>ХХХ</w:t>
      </w:r>
      <w:r w:rsidRPr="00142EFB">
        <w:rPr>
          <w:rStyle w:val="style163"/>
          <w:rFonts w:ascii="Times New Roman" w:hAnsi="Times New Roman" w:cs="Times New Roman"/>
          <w:szCs w:val="24"/>
        </w:rPr>
        <w:t xml:space="preserve"> из </w:t>
      </w:r>
      <w:r w:rsidRPr="00142EFB">
        <w:rPr>
          <w:rFonts w:ascii="Times New Roman" w:hAnsi="Times New Roman" w:cs="Times New Roman"/>
          <w:szCs w:val="24"/>
        </w:rPr>
        <w:t>«СДМ-Банк» (ПАО)</w:t>
      </w:r>
      <w:r w:rsidRPr="00142EFB">
        <w:rPr>
          <w:rStyle w:val="style163"/>
          <w:rFonts w:ascii="Times New Roman" w:hAnsi="Times New Roman" w:cs="Times New Roman"/>
          <w:szCs w:val="24"/>
        </w:rPr>
        <w:t>, по которому Ответчик и третьи лица оплачивали ЖКУ по квартире</w:t>
      </w:r>
      <w:r w:rsidR="00595F38" w:rsidRPr="00142EFB">
        <w:rPr>
          <w:rStyle w:val="style163"/>
          <w:rFonts w:ascii="Times New Roman" w:hAnsi="Times New Roman" w:cs="Times New Roman"/>
          <w:szCs w:val="24"/>
        </w:rPr>
        <w:t xml:space="preserve"> Ответчика</w:t>
      </w:r>
      <w:r w:rsidRPr="00142EFB">
        <w:rPr>
          <w:rStyle w:val="style163"/>
          <w:rFonts w:ascii="Times New Roman" w:hAnsi="Times New Roman" w:cs="Times New Roman"/>
          <w:szCs w:val="24"/>
        </w:rPr>
        <w:t>. Сам Ответчик обращался в банк</w:t>
      </w:r>
      <w:r w:rsidR="00953923" w:rsidRPr="00142EFB">
        <w:rPr>
          <w:rStyle w:val="style163"/>
          <w:rFonts w:ascii="Times New Roman" w:hAnsi="Times New Roman" w:cs="Times New Roman"/>
          <w:szCs w:val="24"/>
        </w:rPr>
        <w:t xml:space="preserve"> с заявлением о предоставлении полной выписки</w:t>
      </w:r>
      <w:r w:rsidRPr="00142EFB">
        <w:rPr>
          <w:rStyle w:val="style163"/>
          <w:rFonts w:ascii="Times New Roman" w:hAnsi="Times New Roman" w:cs="Times New Roman"/>
          <w:szCs w:val="24"/>
        </w:rPr>
        <w:t>, но банк отказал выдать выписку лицевого счёта по его квартире, ссылаясь на банковскую тайну.</w:t>
      </w:r>
    </w:p>
    <w:p w:rsidR="00AE70C8" w:rsidRPr="00142EFB" w:rsidRDefault="00AE70C8" w:rsidP="00AE70C8">
      <w:pPr>
        <w:pStyle w:val="a4"/>
        <w:rPr>
          <w:rStyle w:val="style163"/>
          <w:rFonts w:ascii="Times New Roman" w:hAnsi="Times New Roman" w:cs="Times New Roman"/>
          <w:szCs w:val="24"/>
        </w:rPr>
      </w:pPr>
      <w:r w:rsidRPr="00142EFB">
        <w:rPr>
          <w:rStyle w:val="style163"/>
          <w:rFonts w:ascii="Times New Roman" w:hAnsi="Times New Roman" w:cs="Times New Roman"/>
          <w:szCs w:val="24"/>
        </w:rPr>
        <w:tab/>
        <w:t xml:space="preserve">Ответчик производил оплату </w:t>
      </w:r>
      <w:r w:rsidR="002C376A" w:rsidRPr="00142EFB">
        <w:rPr>
          <w:rStyle w:val="style163"/>
          <w:rFonts w:ascii="Times New Roman" w:hAnsi="Times New Roman" w:cs="Times New Roman"/>
          <w:szCs w:val="24"/>
        </w:rPr>
        <w:t>ЖКУ</w:t>
      </w:r>
      <w:r w:rsidRPr="00142EFB">
        <w:rPr>
          <w:rStyle w:val="style163"/>
          <w:rFonts w:ascii="Times New Roman" w:hAnsi="Times New Roman" w:cs="Times New Roman"/>
          <w:szCs w:val="24"/>
        </w:rPr>
        <w:t xml:space="preserve"> на указанный </w:t>
      </w:r>
      <w:r w:rsidR="00F574A8" w:rsidRPr="00142EFB">
        <w:rPr>
          <w:rStyle w:val="style163"/>
          <w:rFonts w:ascii="Times New Roman" w:hAnsi="Times New Roman" w:cs="Times New Roman"/>
          <w:szCs w:val="24"/>
        </w:rPr>
        <w:t>лицевой счёт</w:t>
      </w:r>
      <w:r w:rsidR="002C376A" w:rsidRPr="00142EFB">
        <w:rPr>
          <w:rStyle w:val="style163"/>
          <w:rFonts w:ascii="Times New Roman" w:hAnsi="Times New Roman" w:cs="Times New Roman"/>
          <w:szCs w:val="24"/>
        </w:rPr>
        <w:t xml:space="preserve"> через терминалы, которые часто не выдавали чеки </w:t>
      </w:r>
      <w:proofErr w:type="gramStart"/>
      <w:r w:rsidR="002C376A" w:rsidRPr="00142EFB">
        <w:rPr>
          <w:rStyle w:val="style163"/>
          <w:rFonts w:ascii="Times New Roman" w:hAnsi="Times New Roman" w:cs="Times New Roman"/>
          <w:szCs w:val="24"/>
        </w:rPr>
        <w:t>из</w:t>
      </w:r>
      <w:proofErr w:type="gramEnd"/>
      <w:r w:rsidR="002C376A" w:rsidRPr="00142EFB">
        <w:rPr>
          <w:rStyle w:val="style163"/>
          <w:rFonts w:ascii="Times New Roman" w:hAnsi="Times New Roman" w:cs="Times New Roman"/>
          <w:szCs w:val="24"/>
        </w:rPr>
        <w:t xml:space="preserve"> </w:t>
      </w:r>
      <w:proofErr w:type="gramStart"/>
      <w:r w:rsidR="002C376A" w:rsidRPr="00142EFB">
        <w:rPr>
          <w:rStyle w:val="style163"/>
          <w:rFonts w:ascii="Times New Roman" w:hAnsi="Times New Roman" w:cs="Times New Roman"/>
          <w:szCs w:val="24"/>
        </w:rPr>
        <w:t>за</w:t>
      </w:r>
      <w:proofErr w:type="gramEnd"/>
      <w:r w:rsidR="002C376A" w:rsidRPr="00142EFB">
        <w:rPr>
          <w:rStyle w:val="style163"/>
          <w:rFonts w:ascii="Times New Roman" w:hAnsi="Times New Roman" w:cs="Times New Roman"/>
          <w:szCs w:val="24"/>
        </w:rPr>
        <w:t xml:space="preserve"> отсутствия бумаги для чеков. Представить доказательства оплаты третьих лиц Ответчик тоже сам не мог. Поэтому Ответчик просил суд истребовать полную выписку из банка</w:t>
      </w:r>
      <w:r w:rsidR="00F574A8" w:rsidRPr="00142EFB">
        <w:rPr>
          <w:rStyle w:val="style163"/>
          <w:rFonts w:ascii="Times New Roman" w:hAnsi="Times New Roman" w:cs="Times New Roman"/>
          <w:szCs w:val="24"/>
        </w:rPr>
        <w:t xml:space="preserve">. </w:t>
      </w:r>
      <w:r w:rsidR="002C376A" w:rsidRPr="00142EFB">
        <w:rPr>
          <w:rStyle w:val="style163"/>
          <w:rFonts w:ascii="Times New Roman" w:hAnsi="Times New Roman" w:cs="Times New Roman"/>
          <w:szCs w:val="24"/>
        </w:rPr>
        <w:t xml:space="preserve">В случае получения полной выписки </w:t>
      </w:r>
      <w:r w:rsidR="00953923" w:rsidRPr="00142EFB">
        <w:rPr>
          <w:rStyle w:val="style163"/>
          <w:rFonts w:ascii="Times New Roman" w:hAnsi="Times New Roman" w:cs="Times New Roman"/>
          <w:szCs w:val="24"/>
        </w:rPr>
        <w:t>Ответчик мог подтвердить</w:t>
      </w:r>
      <w:r w:rsidR="002C376A" w:rsidRPr="00142EFB">
        <w:rPr>
          <w:rStyle w:val="style163"/>
          <w:rFonts w:ascii="Times New Roman" w:hAnsi="Times New Roman" w:cs="Times New Roman"/>
          <w:szCs w:val="24"/>
        </w:rPr>
        <w:t xml:space="preserve"> оплаты ЖКУ.</w:t>
      </w:r>
    </w:p>
    <w:p w:rsidR="00EA1718" w:rsidRPr="00142EFB" w:rsidRDefault="00ED7344" w:rsidP="00AE70C8">
      <w:pPr>
        <w:pStyle w:val="a4"/>
        <w:rPr>
          <w:rStyle w:val="style163"/>
          <w:rFonts w:ascii="Times New Roman" w:hAnsi="Times New Roman" w:cs="Times New Roman"/>
          <w:b/>
          <w:szCs w:val="24"/>
        </w:rPr>
      </w:pPr>
      <w:r w:rsidRPr="00142EFB">
        <w:rPr>
          <w:rStyle w:val="style163"/>
          <w:rFonts w:ascii="Times New Roman" w:hAnsi="Times New Roman" w:cs="Times New Roman"/>
          <w:szCs w:val="24"/>
        </w:rPr>
        <w:t xml:space="preserve">В результате судом </w:t>
      </w:r>
      <w:proofErr w:type="gramStart"/>
      <w:r w:rsidRPr="00142EFB">
        <w:rPr>
          <w:rStyle w:val="style163"/>
          <w:rFonts w:ascii="Times New Roman" w:hAnsi="Times New Roman" w:cs="Times New Roman"/>
          <w:szCs w:val="24"/>
        </w:rPr>
        <w:t xml:space="preserve">не было получено важное доказательство оплаты ЖКУ Ответчиком и </w:t>
      </w:r>
      <w:r w:rsidRPr="00142EFB">
        <w:rPr>
          <w:rStyle w:val="style163"/>
          <w:rFonts w:ascii="Times New Roman" w:hAnsi="Times New Roman" w:cs="Times New Roman"/>
          <w:b/>
          <w:szCs w:val="24"/>
        </w:rPr>
        <w:t>суд сделал</w:t>
      </w:r>
      <w:proofErr w:type="gramEnd"/>
      <w:r w:rsidRPr="00142EFB">
        <w:rPr>
          <w:rStyle w:val="style163"/>
          <w:rFonts w:ascii="Times New Roman" w:hAnsi="Times New Roman" w:cs="Times New Roman"/>
          <w:b/>
          <w:szCs w:val="24"/>
        </w:rPr>
        <w:t xml:space="preserve"> неправильные выводы о сумме долга, что повлияло на вынесение правильного решения.</w:t>
      </w:r>
    </w:p>
    <w:p w:rsidR="00D521E1" w:rsidRPr="00142EFB" w:rsidRDefault="002C376A" w:rsidP="00FD77FD">
      <w:pPr>
        <w:rPr>
          <w:rFonts w:ascii="Times New Roman" w:hAnsi="Times New Roman" w:cs="Times New Roman"/>
        </w:rPr>
      </w:pPr>
      <w:r w:rsidRPr="00142EFB">
        <w:rPr>
          <w:rStyle w:val="style163"/>
          <w:rFonts w:ascii="Times New Roman" w:hAnsi="Times New Roman" w:cs="Times New Roman"/>
        </w:rPr>
        <w:tab/>
        <w:t>- суд отказал</w:t>
      </w:r>
      <w:r w:rsidR="00D14598" w:rsidRPr="00142EFB">
        <w:rPr>
          <w:rStyle w:val="style163"/>
          <w:rFonts w:ascii="Times New Roman" w:hAnsi="Times New Roman" w:cs="Times New Roman"/>
        </w:rPr>
        <w:t xml:space="preserve"> в удовлетворении</w:t>
      </w:r>
      <w:r w:rsidR="00B96B52" w:rsidRPr="00142EFB">
        <w:rPr>
          <w:rStyle w:val="style163"/>
          <w:rFonts w:ascii="Times New Roman" w:hAnsi="Times New Roman" w:cs="Times New Roman"/>
        </w:rPr>
        <w:t xml:space="preserve"> истребовать </w:t>
      </w:r>
      <w:r w:rsidR="001F50CA" w:rsidRPr="00142EFB">
        <w:rPr>
          <w:rStyle w:val="style163"/>
          <w:rFonts w:ascii="Times New Roman" w:hAnsi="Times New Roman" w:cs="Times New Roman"/>
          <w:b/>
        </w:rPr>
        <w:t>подлинники</w:t>
      </w:r>
      <w:r w:rsidR="00B96B52" w:rsidRPr="00142EFB">
        <w:rPr>
          <w:rStyle w:val="style163"/>
          <w:rFonts w:ascii="Times New Roman" w:hAnsi="Times New Roman" w:cs="Times New Roman"/>
          <w:b/>
        </w:rPr>
        <w:t xml:space="preserve"> протоколов собрания собственников</w:t>
      </w:r>
      <w:r w:rsidR="00B96B52" w:rsidRPr="00142EFB">
        <w:rPr>
          <w:rStyle w:val="style163"/>
          <w:rFonts w:ascii="Times New Roman" w:hAnsi="Times New Roman" w:cs="Times New Roman"/>
        </w:rPr>
        <w:t>,</w:t>
      </w:r>
      <w:r w:rsidR="00B96B52" w:rsidRPr="00142EFB">
        <w:rPr>
          <w:rStyle w:val="style163"/>
          <w:rFonts w:ascii="Times New Roman" w:hAnsi="Times New Roman" w:cs="Times New Roman"/>
          <w:b/>
        </w:rPr>
        <w:t xml:space="preserve"> </w:t>
      </w:r>
      <w:r w:rsidR="00B96B52" w:rsidRPr="00142EFB">
        <w:rPr>
          <w:rStyle w:val="style163"/>
          <w:rFonts w:ascii="Times New Roman" w:hAnsi="Times New Roman" w:cs="Times New Roman"/>
        </w:rPr>
        <w:t>на которые ссылался Истец</w:t>
      </w:r>
      <w:r w:rsidR="001F50CA" w:rsidRPr="00142EFB">
        <w:rPr>
          <w:rStyle w:val="style163"/>
          <w:rFonts w:ascii="Times New Roman" w:hAnsi="Times New Roman" w:cs="Times New Roman"/>
        </w:rPr>
        <w:t xml:space="preserve"> и на чём основывал свои расчёты</w:t>
      </w:r>
      <w:r w:rsidR="00B96B52" w:rsidRPr="00142EFB">
        <w:rPr>
          <w:rStyle w:val="style163"/>
          <w:rFonts w:ascii="Times New Roman" w:hAnsi="Times New Roman" w:cs="Times New Roman"/>
        </w:rPr>
        <w:t>.</w:t>
      </w:r>
      <w:r w:rsidR="001F50CA" w:rsidRPr="00142EFB">
        <w:rPr>
          <w:rStyle w:val="style163"/>
          <w:rFonts w:ascii="Times New Roman" w:hAnsi="Times New Roman" w:cs="Times New Roman"/>
        </w:rPr>
        <w:t xml:space="preserve"> Подлинники протоколов собрания собственников не были предоставлены суду на обозрение.</w:t>
      </w:r>
      <w:r w:rsidR="00614362" w:rsidRPr="00142EFB">
        <w:rPr>
          <w:rStyle w:val="style163"/>
          <w:rFonts w:ascii="Times New Roman" w:hAnsi="Times New Roman" w:cs="Times New Roman"/>
        </w:rPr>
        <w:t xml:space="preserve"> </w:t>
      </w:r>
      <w:r w:rsidR="001F50CA" w:rsidRPr="00142EFB">
        <w:rPr>
          <w:rStyle w:val="style163"/>
          <w:rFonts w:ascii="Times New Roman" w:hAnsi="Times New Roman" w:cs="Times New Roman"/>
        </w:rPr>
        <w:t xml:space="preserve"> Истец предоставил суду копии протоколов,</w:t>
      </w:r>
      <w:r w:rsidR="00614362" w:rsidRPr="00142EFB">
        <w:rPr>
          <w:rStyle w:val="style163"/>
          <w:rFonts w:ascii="Times New Roman" w:hAnsi="Times New Roman" w:cs="Times New Roman"/>
        </w:rPr>
        <w:t xml:space="preserve"> не заверенные должным образом,</w:t>
      </w:r>
      <w:r w:rsidR="001F50CA" w:rsidRPr="00142EFB">
        <w:rPr>
          <w:rStyle w:val="style163"/>
          <w:rFonts w:ascii="Times New Roman" w:hAnsi="Times New Roman" w:cs="Times New Roman"/>
        </w:rPr>
        <w:t xml:space="preserve"> которые Суд положил в основу решения, которые содержали искаженные данные об общей площади помещений МКД на 35%, что завысило расчёты Истца при начислении платы по ЖКУ. </w:t>
      </w:r>
      <w:r w:rsidR="006D4BD2" w:rsidRPr="00142EFB">
        <w:rPr>
          <w:rStyle w:val="style163"/>
          <w:rFonts w:ascii="Times New Roman" w:hAnsi="Times New Roman" w:cs="Times New Roman"/>
          <w:b/>
        </w:rPr>
        <w:t xml:space="preserve">Суд не проверил </w:t>
      </w:r>
      <w:r w:rsidR="006D4BD2" w:rsidRPr="00142EFB">
        <w:rPr>
          <w:rFonts w:ascii="Times New Roman" w:hAnsi="Times New Roman" w:cs="Times New Roman"/>
          <w:b/>
          <w:color w:val="00000A"/>
        </w:rPr>
        <w:t>содержания копии документа по сравнению с его оригиналом,</w:t>
      </w:r>
      <w:r w:rsidR="006D4BD2" w:rsidRPr="00142EFB">
        <w:rPr>
          <w:rStyle w:val="style163"/>
          <w:rFonts w:ascii="Times New Roman" w:hAnsi="Times New Roman" w:cs="Times New Roman"/>
          <w:b/>
        </w:rPr>
        <w:t xml:space="preserve"> не применил </w:t>
      </w:r>
      <w:proofErr w:type="spellStart"/>
      <w:r w:rsidR="006D4BD2" w:rsidRPr="00142EFB">
        <w:rPr>
          <w:rFonts w:ascii="Times New Roman" w:hAnsi="Times New Roman" w:cs="Times New Roman"/>
          <w:b/>
        </w:rPr>
        <w:t>ст.ст</w:t>
      </w:r>
      <w:proofErr w:type="spellEnd"/>
      <w:r w:rsidR="006D4BD2" w:rsidRPr="00142EFB">
        <w:rPr>
          <w:rFonts w:ascii="Times New Roman" w:hAnsi="Times New Roman" w:cs="Times New Roman"/>
          <w:b/>
        </w:rPr>
        <w:t>. 60, 67, 71</w:t>
      </w:r>
      <w:r w:rsidR="002F28FA" w:rsidRPr="00142EFB">
        <w:rPr>
          <w:rFonts w:ascii="Times New Roman" w:hAnsi="Times New Roman" w:cs="Times New Roman"/>
          <w:b/>
        </w:rPr>
        <w:t xml:space="preserve"> ГПК РФ</w:t>
      </w:r>
      <w:r w:rsidR="006D4BD2" w:rsidRPr="00142EFB">
        <w:rPr>
          <w:rFonts w:ascii="Times New Roman" w:hAnsi="Times New Roman" w:cs="Times New Roman"/>
          <w:color w:val="00000A"/>
        </w:rPr>
        <w:t>.</w:t>
      </w:r>
      <w:r w:rsidR="006D4BD2" w:rsidRPr="00142EFB">
        <w:rPr>
          <w:rStyle w:val="style163"/>
          <w:rFonts w:ascii="Times New Roman" w:hAnsi="Times New Roman" w:cs="Times New Roman"/>
        </w:rPr>
        <w:t xml:space="preserve"> </w:t>
      </w:r>
      <w:r w:rsidR="001F50CA" w:rsidRPr="00142EFB">
        <w:rPr>
          <w:rStyle w:val="style163"/>
          <w:rFonts w:ascii="Times New Roman" w:hAnsi="Times New Roman" w:cs="Times New Roman"/>
        </w:rPr>
        <w:t xml:space="preserve">Ответчик предоставил суду выписку из </w:t>
      </w:r>
      <w:r w:rsidR="00CE269B" w:rsidRPr="00142EFB">
        <w:rPr>
          <w:rFonts w:ascii="Times New Roman" w:hAnsi="Times New Roman" w:cs="Times New Roman"/>
        </w:rPr>
        <w:t xml:space="preserve">ФГИС ЕГРН, где общая площадь здания равна </w:t>
      </w:r>
      <w:r w:rsidR="00CE269B" w:rsidRPr="00142EFB">
        <w:rPr>
          <w:rFonts w:ascii="Times New Roman" w:hAnsi="Times New Roman" w:cs="Times New Roman"/>
          <w:b/>
        </w:rPr>
        <w:t>277 517,1 м</w:t>
      </w:r>
      <w:proofErr w:type="gramStart"/>
      <w:r w:rsidR="00CE269B" w:rsidRPr="00142EFB">
        <w:rPr>
          <w:rFonts w:ascii="Times New Roman" w:hAnsi="Times New Roman" w:cs="Times New Roman"/>
          <w:b/>
        </w:rPr>
        <w:t>2</w:t>
      </w:r>
      <w:proofErr w:type="gramEnd"/>
      <w:r w:rsidR="00CE269B" w:rsidRPr="00142EFB">
        <w:rPr>
          <w:rFonts w:ascii="Times New Roman" w:hAnsi="Times New Roman" w:cs="Times New Roman"/>
        </w:rPr>
        <w:t>. В копиях протоколов общая площадь указана везде разная:</w:t>
      </w:r>
    </w:p>
    <w:p w:rsidR="00CE269B" w:rsidRPr="00142EFB" w:rsidRDefault="00FD77FD" w:rsidP="00FD77FD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lastRenderedPageBreak/>
        <w:tab/>
      </w:r>
      <w:r w:rsidR="00CE269B" w:rsidRPr="00142EFB">
        <w:rPr>
          <w:rFonts w:ascii="Times New Roman" w:hAnsi="Times New Roman" w:cs="Times New Roman"/>
        </w:rPr>
        <w:t>Протокол от 0</w:t>
      </w:r>
      <w:r w:rsidR="00FD2451" w:rsidRPr="00142EFB">
        <w:rPr>
          <w:rFonts w:ascii="Times New Roman" w:hAnsi="Times New Roman" w:cs="Times New Roman"/>
        </w:rPr>
        <w:t>1</w:t>
      </w:r>
      <w:r w:rsidR="00CE269B" w:rsidRPr="00142EFB">
        <w:rPr>
          <w:rFonts w:ascii="Times New Roman" w:hAnsi="Times New Roman" w:cs="Times New Roman"/>
        </w:rPr>
        <w:t>.12.1</w:t>
      </w:r>
      <w:r w:rsidR="00FD2451" w:rsidRPr="00142EFB">
        <w:rPr>
          <w:rFonts w:ascii="Times New Roman" w:hAnsi="Times New Roman" w:cs="Times New Roman"/>
        </w:rPr>
        <w:t>4</w:t>
      </w:r>
      <w:r w:rsidR="00CE269B" w:rsidRPr="00142EFB">
        <w:rPr>
          <w:rFonts w:ascii="Times New Roman" w:hAnsi="Times New Roman" w:cs="Times New Roman"/>
        </w:rPr>
        <w:t>г. - 16</w:t>
      </w:r>
      <w:r w:rsidR="00FD2451" w:rsidRPr="00142EFB">
        <w:rPr>
          <w:rFonts w:ascii="Times New Roman" w:hAnsi="Times New Roman" w:cs="Times New Roman"/>
        </w:rPr>
        <w:t>4</w:t>
      </w:r>
      <w:r w:rsidR="00FB68EA" w:rsidRPr="00142EFB">
        <w:rPr>
          <w:rFonts w:ascii="Times New Roman" w:hAnsi="Times New Roman" w:cs="Times New Roman"/>
        </w:rPr>
        <w:t>729</w:t>
      </w:r>
      <w:r w:rsidR="00CE269B" w:rsidRPr="00142EFB">
        <w:rPr>
          <w:rFonts w:ascii="Times New Roman" w:hAnsi="Times New Roman" w:cs="Times New Roman"/>
        </w:rPr>
        <w:t>,</w:t>
      </w:r>
      <w:r w:rsidR="00FB68EA" w:rsidRPr="00142EFB">
        <w:rPr>
          <w:rFonts w:ascii="Times New Roman" w:hAnsi="Times New Roman" w:cs="Times New Roman"/>
        </w:rPr>
        <w:t>1</w:t>
      </w:r>
      <w:r w:rsidR="00CE269B" w:rsidRPr="00142EFB">
        <w:rPr>
          <w:rFonts w:ascii="Times New Roman" w:hAnsi="Times New Roman" w:cs="Times New Roman"/>
        </w:rPr>
        <w:t>0 м</w:t>
      </w:r>
      <w:proofErr w:type="gramStart"/>
      <w:r w:rsidR="00CE269B" w:rsidRPr="00142EFB">
        <w:rPr>
          <w:rFonts w:ascii="Times New Roman" w:hAnsi="Times New Roman" w:cs="Times New Roman"/>
        </w:rPr>
        <w:t>2</w:t>
      </w:r>
      <w:proofErr w:type="gramEnd"/>
    </w:p>
    <w:p w:rsidR="00CE269B" w:rsidRPr="00142EFB" w:rsidRDefault="00FD77FD" w:rsidP="00FD77FD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ab/>
      </w:r>
      <w:r w:rsidR="00CE269B" w:rsidRPr="00142EFB">
        <w:rPr>
          <w:rFonts w:ascii="Times New Roman" w:hAnsi="Times New Roman" w:cs="Times New Roman"/>
        </w:rPr>
        <w:t>Протокол от 07.</w:t>
      </w:r>
      <w:r w:rsidRPr="00142EFB">
        <w:rPr>
          <w:rFonts w:ascii="Times New Roman" w:hAnsi="Times New Roman" w:cs="Times New Roman"/>
        </w:rPr>
        <w:t>12</w:t>
      </w:r>
      <w:r w:rsidR="00CE269B" w:rsidRPr="00142EFB">
        <w:rPr>
          <w:rFonts w:ascii="Times New Roman" w:hAnsi="Times New Roman" w:cs="Times New Roman"/>
        </w:rPr>
        <w:t>.1</w:t>
      </w:r>
      <w:r w:rsidRPr="00142EFB">
        <w:rPr>
          <w:rFonts w:ascii="Times New Roman" w:hAnsi="Times New Roman" w:cs="Times New Roman"/>
        </w:rPr>
        <w:t>5</w:t>
      </w:r>
      <w:r w:rsidR="00CE269B" w:rsidRPr="00142EFB">
        <w:rPr>
          <w:rFonts w:ascii="Times New Roman" w:hAnsi="Times New Roman" w:cs="Times New Roman"/>
        </w:rPr>
        <w:t>г. - 165915,80 м</w:t>
      </w:r>
      <w:proofErr w:type="gramStart"/>
      <w:r w:rsidR="00CE269B" w:rsidRPr="00142EFB">
        <w:rPr>
          <w:rFonts w:ascii="Times New Roman" w:hAnsi="Times New Roman" w:cs="Times New Roman"/>
        </w:rPr>
        <w:t>2</w:t>
      </w:r>
      <w:proofErr w:type="gramEnd"/>
      <w:r w:rsidR="00CE269B" w:rsidRPr="00142EFB">
        <w:rPr>
          <w:rFonts w:ascii="Times New Roman" w:hAnsi="Times New Roman" w:cs="Times New Roman"/>
        </w:rPr>
        <w:t xml:space="preserve"> </w:t>
      </w:r>
    </w:p>
    <w:p w:rsidR="00FD77FD" w:rsidRPr="00142EFB" w:rsidRDefault="00FD77FD" w:rsidP="00FD77FD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ab/>
      </w:r>
      <w:r w:rsidR="00CE269B" w:rsidRPr="00142EFB">
        <w:rPr>
          <w:rFonts w:ascii="Times New Roman" w:hAnsi="Times New Roman" w:cs="Times New Roman"/>
        </w:rPr>
        <w:t>Протокол от 09.02.18г. - 184118,2 м</w:t>
      </w:r>
      <w:proofErr w:type="gramStart"/>
      <w:r w:rsidR="00CE269B" w:rsidRPr="00142EFB">
        <w:rPr>
          <w:rFonts w:ascii="Times New Roman" w:hAnsi="Times New Roman" w:cs="Times New Roman"/>
        </w:rPr>
        <w:t>2</w:t>
      </w:r>
      <w:proofErr w:type="gramEnd"/>
    </w:p>
    <w:p w:rsidR="00602240" w:rsidRPr="00142EFB" w:rsidRDefault="00602240" w:rsidP="00FD77FD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Чем меньше указанная </w:t>
      </w:r>
      <w:r w:rsidR="00614362" w:rsidRPr="00142EFB">
        <w:rPr>
          <w:rFonts w:ascii="Times New Roman" w:hAnsi="Times New Roman" w:cs="Times New Roman"/>
        </w:rPr>
        <w:t xml:space="preserve">общая </w:t>
      </w:r>
      <w:r w:rsidRPr="00142EFB">
        <w:rPr>
          <w:rFonts w:ascii="Times New Roman" w:hAnsi="Times New Roman" w:cs="Times New Roman"/>
        </w:rPr>
        <w:t>площадь, тем дороже обслуживание 1кв/м</w:t>
      </w:r>
      <w:proofErr w:type="gramStart"/>
      <w:r w:rsidRPr="00142EFB">
        <w:rPr>
          <w:rFonts w:ascii="Times New Roman" w:hAnsi="Times New Roman" w:cs="Times New Roman"/>
        </w:rPr>
        <w:t xml:space="preserve">.. </w:t>
      </w:r>
      <w:proofErr w:type="gramEnd"/>
      <w:r w:rsidRPr="00142EFB">
        <w:rPr>
          <w:rFonts w:ascii="Times New Roman" w:hAnsi="Times New Roman" w:cs="Times New Roman"/>
        </w:rPr>
        <w:t>Этим и воспользовался Истец, значительно увеличив начисления за ЖКУ Ответчику.</w:t>
      </w:r>
      <w:r w:rsidR="00614362" w:rsidRPr="00142EFB">
        <w:rPr>
          <w:rFonts w:ascii="Times New Roman" w:hAnsi="Times New Roman" w:cs="Times New Roman"/>
        </w:rPr>
        <w:t xml:space="preserve"> </w:t>
      </w:r>
      <w:r w:rsidR="004A5037" w:rsidRPr="00142EFB">
        <w:rPr>
          <w:rFonts w:ascii="Times New Roman" w:hAnsi="Times New Roman" w:cs="Times New Roman"/>
        </w:rPr>
        <w:t>Фальсификация</w:t>
      </w:r>
      <w:r w:rsidR="00614362" w:rsidRPr="00142EFB">
        <w:rPr>
          <w:rFonts w:ascii="Times New Roman" w:hAnsi="Times New Roman" w:cs="Times New Roman"/>
        </w:rPr>
        <w:t xml:space="preserve"> Истцом данных общей площади здания </w:t>
      </w:r>
      <w:r w:rsidR="00614362" w:rsidRPr="00142EFB">
        <w:rPr>
          <w:rStyle w:val="style163"/>
          <w:rFonts w:ascii="Times New Roman" w:hAnsi="Times New Roman" w:cs="Times New Roman"/>
        </w:rPr>
        <w:t xml:space="preserve">дало основание Ответчику полагать о </w:t>
      </w:r>
      <w:r w:rsidR="00D71DB6" w:rsidRPr="00142EFB">
        <w:rPr>
          <w:rStyle w:val="style163"/>
          <w:rFonts w:ascii="Times New Roman" w:hAnsi="Times New Roman" w:cs="Times New Roman"/>
        </w:rPr>
        <w:t xml:space="preserve">фальсификации </w:t>
      </w:r>
      <w:r w:rsidR="007102FE" w:rsidRPr="00142EFB">
        <w:rPr>
          <w:rStyle w:val="style163"/>
          <w:rFonts w:ascii="Times New Roman" w:hAnsi="Times New Roman" w:cs="Times New Roman"/>
        </w:rPr>
        <w:t>доказательств</w:t>
      </w:r>
      <w:r w:rsidR="00D71DB6" w:rsidRPr="00142EFB">
        <w:rPr>
          <w:rStyle w:val="style163"/>
          <w:rFonts w:ascii="Times New Roman" w:hAnsi="Times New Roman" w:cs="Times New Roman"/>
        </w:rPr>
        <w:t xml:space="preserve"> и </w:t>
      </w:r>
      <w:r w:rsidR="00614362" w:rsidRPr="00142EFB">
        <w:rPr>
          <w:rStyle w:val="style163"/>
          <w:rFonts w:ascii="Times New Roman" w:hAnsi="Times New Roman" w:cs="Times New Roman"/>
        </w:rPr>
        <w:t>подложности протоколов.</w:t>
      </w:r>
    </w:p>
    <w:p w:rsidR="00FD77FD" w:rsidRPr="00142EFB" w:rsidRDefault="00FD77FD" w:rsidP="00FD77FD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Суд проигнорировал данные из выписки ФГИС ЕГРН, но поверил копиям протоколов, оригиналы которых </w:t>
      </w:r>
      <w:r w:rsidR="009447E4" w:rsidRPr="00142EFB">
        <w:rPr>
          <w:rFonts w:ascii="Times New Roman" w:hAnsi="Times New Roman" w:cs="Times New Roman"/>
        </w:rPr>
        <w:t>небыли предоставлены суду</w:t>
      </w:r>
      <w:r w:rsidR="003353A4" w:rsidRPr="00142EFB">
        <w:rPr>
          <w:rFonts w:ascii="Times New Roman" w:hAnsi="Times New Roman" w:cs="Times New Roman"/>
        </w:rPr>
        <w:t xml:space="preserve"> и сторонам</w:t>
      </w:r>
      <w:r w:rsidR="009447E4" w:rsidRPr="00142EFB">
        <w:rPr>
          <w:rFonts w:ascii="Times New Roman" w:hAnsi="Times New Roman" w:cs="Times New Roman"/>
        </w:rPr>
        <w:t xml:space="preserve"> на обозрение</w:t>
      </w:r>
      <w:r w:rsidRPr="00142EFB">
        <w:rPr>
          <w:rFonts w:ascii="Times New Roman" w:hAnsi="Times New Roman" w:cs="Times New Roman"/>
        </w:rPr>
        <w:t xml:space="preserve">. Ответчик заявлял, что </w:t>
      </w:r>
      <w:r w:rsidR="00E216E8" w:rsidRPr="00142EFB">
        <w:rPr>
          <w:rFonts w:ascii="Times New Roman" w:hAnsi="Times New Roman" w:cs="Times New Roman"/>
        </w:rPr>
        <w:t>данные доказательства</w:t>
      </w:r>
      <w:r w:rsidRPr="00142EFB">
        <w:rPr>
          <w:rFonts w:ascii="Times New Roman" w:hAnsi="Times New Roman" w:cs="Times New Roman"/>
        </w:rPr>
        <w:t xml:space="preserve"> </w:t>
      </w:r>
      <w:r w:rsidR="00E216E8" w:rsidRPr="00142EFB">
        <w:rPr>
          <w:rFonts w:ascii="Times New Roman" w:hAnsi="Times New Roman" w:cs="Times New Roman"/>
        </w:rPr>
        <w:t>сфальсифицированы</w:t>
      </w:r>
      <w:r w:rsidRPr="00142EFB">
        <w:rPr>
          <w:rFonts w:ascii="Times New Roman" w:hAnsi="Times New Roman" w:cs="Times New Roman"/>
        </w:rPr>
        <w:t xml:space="preserve"> и ходатайствовал об исключении </w:t>
      </w:r>
      <w:r w:rsidR="006D4BD2" w:rsidRPr="00142EFB">
        <w:rPr>
          <w:rFonts w:ascii="Times New Roman" w:hAnsi="Times New Roman" w:cs="Times New Roman"/>
        </w:rPr>
        <w:t>копий</w:t>
      </w:r>
      <w:r w:rsidRPr="00142EFB">
        <w:rPr>
          <w:rFonts w:ascii="Times New Roman" w:hAnsi="Times New Roman" w:cs="Times New Roman"/>
        </w:rPr>
        <w:t xml:space="preserve"> протоколов</w:t>
      </w:r>
      <w:r w:rsidR="005A2578" w:rsidRPr="00142EFB">
        <w:rPr>
          <w:rFonts w:ascii="Times New Roman" w:hAnsi="Times New Roman" w:cs="Times New Roman"/>
        </w:rPr>
        <w:t xml:space="preserve"> из материалов дела</w:t>
      </w:r>
      <w:r w:rsidRPr="00142EFB">
        <w:rPr>
          <w:rFonts w:ascii="Times New Roman" w:hAnsi="Times New Roman" w:cs="Times New Roman"/>
        </w:rPr>
        <w:t>, но суд не удовлетворил ходатайство, экспертизу не назначил и не предложил Истцу представить оригиналы протоколов.</w:t>
      </w:r>
    </w:p>
    <w:p w:rsidR="00721FCD" w:rsidRPr="00142EFB" w:rsidRDefault="00721FCD" w:rsidP="00FD77FD">
      <w:pPr>
        <w:rPr>
          <w:rFonts w:ascii="Times New Roman" w:hAnsi="Times New Roman" w:cs="Times New Roman"/>
          <w:b/>
          <w:color w:val="0A0B0C"/>
        </w:rPr>
      </w:pPr>
      <w:r w:rsidRPr="00142EFB">
        <w:rPr>
          <w:rStyle w:val="a5"/>
          <w:rFonts w:ascii="Times New Roman" w:hAnsi="Times New Roman" w:cs="Times New Roman"/>
          <w:b w:val="0"/>
          <w:color w:val="0A0B0C"/>
        </w:rPr>
        <w:tab/>
      </w:r>
      <w:proofErr w:type="gramStart"/>
      <w:r w:rsidR="00E71661" w:rsidRPr="00142EFB">
        <w:rPr>
          <w:rStyle w:val="a5"/>
          <w:rFonts w:ascii="Times New Roman" w:hAnsi="Times New Roman" w:cs="Times New Roman"/>
          <w:b w:val="0"/>
          <w:color w:val="0A0B0C"/>
        </w:rPr>
        <w:t>Пунктом 106 постановления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</w:t>
      </w:r>
      <w:r w:rsidR="00E71661" w:rsidRPr="00142EFB">
        <w:rPr>
          <w:rFonts w:ascii="Times New Roman" w:hAnsi="Times New Roman" w:cs="Times New Roman"/>
          <w:b/>
          <w:color w:val="0A0B0C"/>
        </w:rPr>
        <w:t>" </w:t>
      </w:r>
      <w:r w:rsidR="00E71661" w:rsidRPr="00142EFB">
        <w:rPr>
          <w:rStyle w:val="a5"/>
          <w:rFonts w:ascii="Times New Roman" w:hAnsi="Times New Roman" w:cs="Times New Roman"/>
          <w:b w:val="0"/>
          <w:color w:val="0A0B0C"/>
        </w:rPr>
        <w:t>разъяснено, что возражение ответчика о том, что требование истца основано на ничтожном решении, оценивается судом по существу независимо от истечения срока исковой давности для признания этого решения недействительны</w:t>
      </w:r>
      <w:r w:rsidR="00E71661" w:rsidRPr="00142EFB">
        <w:rPr>
          <w:rFonts w:ascii="Times New Roman" w:hAnsi="Times New Roman" w:cs="Times New Roman"/>
          <w:color w:val="0A0B0C"/>
        </w:rPr>
        <w:t>м.</w:t>
      </w:r>
      <w:proofErr w:type="gramEnd"/>
    </w:p>
    <w:p w:rsidR="00E71661" w:rsidRPr="00142EFB" w:rsidRDefault="00721FCD" w:rsidP="00FD77FD">
      <w:pPr>
        <w:rPr>
          <w:rFonts w:ascii="Times New Roman" w:hAnsi="Times New Roman" w:cs="Times New Roman"/>
          <w:bCs/>
          <w:color w:val="0A0B0C"/>
        </w:rPr>
      </w:pPr>
      <w:r w:rsidRPr="00142EFB">
        <w:rPr>
          <w:rFonts w:ascii="Times New Roman" w:hAnsi="Times New Roman" w:cs="Times New Roman"/>
          <w:color w:val="000000"/>
        </w:rPr>
        <w:t xml:space="preserve">Суд отказался исследовать единственное доказательство прав Истца, а именно Решения Собраний Собственников, что </w:t>
      </w:r>
      <w:r w:rsidRPr="00142EFB">
        <w:rPr>
          <w:rFonts w:ascii="Times New Roman" w:hAnsi="Times New Roman" w:cs="Times New Roman"/>
          <w:b/>
          <w:color w:val="000000"/>
        </w:rPr>
        <w:t xml:space="preserve">привело к </w:t>
      </w:r>
      <w:r w:rsidR="006321A1" w:rsidRPr="00142EFB">
        <w:rPr>
          <w:rFonts w:ascii="Times New Roman" w:hAnsi="Times New Roman" w:cs="Times New Roman"/>
          <w:b/>
        </w:rPr>
        <w:t xml:space="preserve">неправильному </w:t>
      </w:r>
      <w:r w:rsidRPr="00142EFB">
        <w:rPr>
          <w:rFonts w:ascii="Times New Roman" w:hAnsi="Times New Roman" w:cs="Times New Roman"/>
          <w:b/>
        </w:rPr>
        <w:t>разрешению дела</w:t>
      </w:r>
      <w:r w:rsidRPr="00142EFB">
        <w:rPr>
          <w:rFonts w:ascii="Times New Roman" w:hAnsi="Times New Roman" w:cs="Times New Roman"/>
        </w:rPr>
        <w:t>.</w:t>
      </w:r>
    </w:p>
    <w:p w:rsidR="009B23D6" w:rsidRPr="00142EFB" w:rsidRDefault="009B23D6" w:rsidP="00FD77FD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ab/>
        <w:t xml:space="preserve">- </w:t>
      </w:r>
      <w:r w:rsidR="00602240" w:rsidRPr="00142EFB">
        <w:rPr>
          <w:rFonts w:ascii="Times New Roman" w:hAnsi="Times New Roman" w:cs="Times New Roman"/>
        </w:rPr>
        <w:t xml:space="preserve">суд отклонил ходатайство об истребовании </w:t>
      </w:r>
      <w:r w:rsidR="00602240" w:rsidRPr="00142EFB">
        <w:rPr>
          <w:rFonts w:ascii="Times New Roman" w:hAnsi="Times New Roman" w:cs="Times New Roman"/>
          <w:b/>
        </w:rPr>
        <w:t>реестра собственников</w:t>
      </w:r>
      <w:r w:rsidR="00602240" w:rsidRPr="00142EFB">
        <w:rPr>
          <w:rFonts w:ascii="Times New Roman" w:hAnsi="Times New Roman" w:cs="Times New Roman"/>
        </w:rPr>
        <w:t xml:space="preserve"> у Истца. </w:t>
      </w:r>
    </w:p>
    <w:p w:rsidR="00C41046" w:rsidRPr="00142EFB" w:rsidRDefault="00CE3DB9" w:rsidP="00C41046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Ответчик указал на </w:t>
      </w:r>
      <w:r w:rsidRPr="00142EFB">
        <w:rPr>
          <w:rFonts w:ascii="Times New Roman" w:hAnsi="Times New Roman" w:cs="Times New Roman"/>
          <w:b/>
        </w:rPr>
        <w:t>Определение Верховного Суда РФ от 03.03.2015 N 5-КГ14-163 и указал на вопросы, которые ВС</w:t>
      </w:r>
      <w:r w:rsidR="00FB6905" w:rsidRPr="00142EFB">
        <w:rPr>
          <w:rFonts w:ascii="Times New Roman" w:hAnsi="Times New Roman" w:cs="Times New Roman"/>
          <w:b/>
        </w:rPr>
        <w:t xml:space="preserve"> РФ</w:t>
      </w:r>
      <w:r w:rsidRPr="00142EFB">
        <w:rPr>
          <w:rFonts w:ascii="Times New Roman" w:hAnsi="Times New Roman" w:cs="Times New Roman"/>
          <w:b/>
        </w:rPr>
        <w:t xml:space="preserve"> считает ключевыми при рассматривании дел о </w:t>
      </w:r>
      <w:r w:rsidRPr="00142EFB">
        <w:rPr>
          <w:rFonts w:ascii="Times New Roman" w:eastAsia="Times New Roman" w:hAnsi="Times New Roman" w:cs="Times New Roman"/>
          <w:b/>
          <w:lang w:eastAsia="ru-RU"/>
        </w:rPr>
        <w:t xml:space="preserve">взыскание с собственников квартир задолженности </w:t>
      </w:r>
      <w:r w:rsidRPr="00142EFB">
        <w:rPr>
          <w:rFonts w:ascii="Times New Roman" w:hAnsi="Times New Roman" w:cs="Times New Roman"/>
          <w:b/>
        </w:rPr>
        <w:t>по оплате за жилое помещение и коммунальные услуги</w:t>
      </w:r>
      <w:r w:rsidRPr="00142EFB">
        <w:rPr>
          <w:rFonts w:ascii="Times New Roman" w:eastAsia="Times New Roman" w:hAnsi="Times New Roman" w:cs="Times New Roman"/>
          <w:b/>
          <w:lang w:eastAsia="ru-RU"/>
        </w:rPr>
        <w:t>, а именно</w:t>
      </w:r>
      <w:r w:rsidRPr="00142EFB">
        <w:rPr>
          <w:rFonts w:ascii="Times New Roman" w:eastAsia="Times New Roman" w:hAnsi="Times New Roman" w:cs="Times New Roman"/>
          <w:lang w:eastAsia="ru-RU"/>
        </w:rPr>
        <w:t>:</w:t>
      </w:r>
    </w:p>
    <w:p w:rsidR="00C41046" w:rsidRPr="00142EFB" w:rsidRDefault="00CE3DB9" w:rsidP="00C41046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142EFB">
        <w:rPr>
          <w:rFonts w:ascii="Times New Roman" w:hAnsi="Times New Roman" w:cs="Times New Roman"/>
          <w:szCs w:val="24"/>
        </w:rPr>
        <w:t>было ли на самом деле собрание о выборе способа управления?</w:t>
      </w:r>
    </w:p>
    <w:p w:rsidR="00CE3DB9" w:rsidRPr="00142EFB" w:rsidRDefault="00CE3DB9" w:rsidP="00C41046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142EFB">
        <w:rPr>
          <w:rFonts w:ascii="Times New Roman" w:hAnsi="Times New Roman" w:cs="Times New Roman"/>
          <w:szCs w:val="24"/>
        </w:rPr>
        <w:t>принимало ли общее собрание решение относительно ценообразования жилищных услуг?</w:t>
      </w:r>
    </w:p>
    <w:p w:rsidR="00CE3DB9" w:rsidRPr="00142EFB" w:rsidRDefault="00CE3DB9" w:rsidP="00C41046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142EFB">
        <w:rPr>
          <w:rFonts w:ascii="Times New Roman" w:hAnsi="Times New Roman" w:cs="Times New Roman"/>
          <w:szCs w:val="24"/>
        </w:rPr>
        <w:t>основания для применения тарифов?</w:t>
      </w:r>
    </w:p>
    <w:p w:rsidR="00C41046" w:rsidRPr="00142EFB" w:rsidRDefault="00CE3DB9" w:rsidP="00C41046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142EFB">
        <w:rPr>
          <w:rFonts w:ascii="Times New Roman" w:hAnsi="Times New Roman" w:cs="Times New Roman"/>
          <w:szCs w:val="24"/>
        </w:rPr>
        <w:t>правильность расчетов?</w:t>
      </w:r>
    </w:p>
    <w:p w:rsidR="00CE3DB9" w:rsidRPr="00142EFB" w:rsidRDefault="00CE3DB9" w:rsidP="00C41046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142EFB">
        <w:rPr>
          <w:rFonts w:ascii="Times New Roman" w:hAnsi="Times New Roman" w:cs="Times New Roman"/>
          <w:szCs w:val="24"/>
        </w:rPr>
        <w:t>заключен ли договор управления между сторонами?  и т.д.</w:t>
      </w:r>
    </w:p>
    <w:p w:rsidR="00CE3DB9" w:rsidRPr="00142EFB" w:rsidRDefault="00CE3DB9" w:rsidP="00CE3DB9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>Истребование и изучение в ходе рассмотрения дела реестра собственников, в совокупности с оригиналами протоколов</w:t>
      </w:r>
      <w:r w:rsidR="00DD7FA3" w:rsidRPr="00142EFB">
        <w:rPr>
          <w:rFonts w:ascii="Times New Roman" w:hAnsi="Times New Roman" w:cs="Times New Roman"/>
        </w:rPr>
        <w:t>, приложений к протоколам</w:t>
      </w:r>
      <w:r w:rsidRPr="00142EFB">
        <w:rPr>
          <w:rFonts w:ascii="Times New Roman" w:hAnsi="Times New Roman" w:cs="Times New Roman"/>
        </w:rPr>
        <w:t xml:space="preserve"> могл</w:t>
      </w:r>
      <w:r w:rsidR="00F7439D" w:rsidRPr="00142EFB">
        <w:rPr>
          <w:rFonts w:ascii="Times New Roman" w:hAnsi="Times New Roman" w:cs="Times New Roman"/>
        </w:rPr>
        <w:t>и</w:t>
      </w:r>
      <w:r w:rsidRPr="00142EFB">
        <w:rPr>
          <w:rFonts w:ascii="Times New Roman" w:hAnsi="Times New Roman" w:cs="Times New Roman"/>
        </w:rPr>
        <w:t xml:space="preserve"> ответить на все </w:t>
      </w:r>
      <w:proofErr w:type="gramStart"/>
      <w:r w:rsidRPr="00142EFB">
        <w:rPr>
          <w:rFonts w:ascii="Times New Roman" w:hAnsi="Times New Roman" w:cs="Times New Roman"/>
        </w:rPr>
        <w:t>вопросы</w:t>
      </w:r>
      <w:proofErr w:type="gramEnd"/>
      <w:r w:rsidRPr="00142EFB">
        <w:rPr>
          <w:rFonts w:ascii="Times New Roman" w:hAnsi="Times New Roman" w:cs="Times New Roman"/>
        </w:rPr>
        <w:t xml:space="preserve"> перечисленные в Определении ВС РФ.</w:t>
      </w:r>
    </w:p>
    <w:p w:rsidR="00F7439D" w:rsidRPr="00142EFB" w:rsidRDefault="00F7439D" w:rsidP="00CE3DB9">
      <w:pPr>
        <w:rPr>
          <w:rFonts w:ascii="Times New Roman" w:eastAsia="Times New Roman" w:hAnsi="Times New Roman" w:cs="Times New Roman"/>
          <w:b/>
          <w:lang w:eastAsia="ru-RU"/>
        </w:rPr>
      </w:pPr>
      <w:r w:rsidRPr="00142EFB">
        <w:rPr>
          <w:rFonts w:ascii="Times New Roman" w:eastAsia="Times New Roman" w:hAnsi="Times New Roman" w:cs="Times New Roman"/>
          <w:b/>
          <w:lang w:eastAsia="ru-RU"/>
        </w:rPr>
        <w:t>В нарушение Гражданского процессуального кодекса районный суд, рассмотрев дело, не ответил ни на один из этих юридически важных вопросов, уклонился от их исследования, более того, они вообще не вошли в так называемый предмет доказывания по делу и не получили правовой оценки суда.</w:t>
      </w:r>
    </w:p>
    <w:p w:rsidR="00CE3DB9" w:rsidRPr="00142EFB" w:rsidRDefault="00CE3DB9" w:rsidP="00CE3DB9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>Игнорирование судом важных доказательств повлияло на правильность вынесенного решения.</w:t>
      </w:r>
    </w:p>
    <w:p w:rsidR="00CE269B" w:rsidRPr="00142EFB" w:rsidRDefault="00CE269B" w:rsidP="00D03861">
      <w:pPr>
        <w:pStyle w:val="a4"/>
        <w:rPr>
          <w:rStyle w:val="style163"/>
          <w:rFonts w:ascii="Times New Roman" w:hAnsi="Times New Roman" w:cs="Times New Roman"/>
          <w:szCs w:val="24"/>
        </w:rPr>
      </w:pPr>
    </w:p>
    <w:p w:rsidR="00D65602" w:rsidRPr="00142EFB" w:rsidRDefault="00385236" w:rsidP="00D03861">
      <w:pPr>
        <w:pStyle w:val="a4"/>
        <w:rPr>
          <w:rStyle w:val="style163"/>
          <w:rFonts w:ascii="Times New Roman" w:hAnsi="Times New Roman" w:cs="Times New Roman"/>
          <w:szCs w:val="24"/>
        </w:rPr>
      </w:pPr>
      <w:r w:rsidRPr="00142EFB">
        <w:rPr>
          <w:rStyle w:val="style163"/>
          <w:rFonts w:ascii="Times New Roman" w:hAnsi="Times New Roman" w:cs="Times New Roman"/>
          <w:szCs w:val="24"/>
        </w:rPr>
        <w:tab/>
      </w:r>
      <w:r w:rsidR="000F5DF3" w:rsidRPr="00142EFB">
        <w:rPr>
          <w:rStyle w:val="style163"/>
          <w:rFonts w:ascii="Times New Roman" w:hAnsi="Times New Roman" w:cs="Times New Roman"/>
          <w:szCs w:val="24"/>
        </w:rPr>
        <w:t>5.</w:t>
      </w:r>
      <w:r w:rsidRPr="00142EFB">
        <w:rPr>
          <w:rStyle w:val="style163"/>
          <w:rFonts w:ascii="Times New Roman" w:hAnsi="Times New Roman" w:cs="Times New Roman"/>
          <w:szCs w:val="24"/>
        </w:rPr>
        <w:t xml:space="preserve"> </w:t>
      </w:r>
      <w:r w:rsidR="000F5DF3" w:rsidRPr="00142EFB">
        <w:rPr>
          <w:rStyle w:val="style163"/>
          <w:rFonts w:ascii="Times New Roman" w:hAnsi="Times New Roman" w:cs="Times New Roman"/>
          <w:b/>
          <w:szCs w:val="24"/>
        </w:rPr>
        <w:t>С</w:t>
      </w:r>
      <w:r w:rsidRPr="00142EFB">
        <w:rPr>
          <w:rStyle w:val="style163"/>
          <w:rFonts w:ascii="Times New Roman" w:hAnsi="Times New Roman" w:cs="Times New Roman"/>
          <w:b/>
          <w:szCs w:val="24"/>
        </w:rPr>
        <w:t>уд</w:t>
      </w:r>
      <w:r w:rsidR="00EC0A25" w:rsidRPr="00142EFB">
        <w:rPr>
          <w:rStyle w:val="style163"/>
          <w:rFonts w:ascii="Times New Roman" w:hAnsi="Times New Roman" w:cs="Times New Roman"/>
          <w:b/>
          <w:szCs w:val="24"/>
        </w:rPr>
        <w:t xml:space="preserve"> незаконно признал Истца надлежащим лицом исполнения обязательств</w:t>
      </w:r>
      <w:r w:rsidRPr="00142EFB">
        <w:rPr>
          <w:rStyle w:val="style163"/>
          <w:rFonts w:ascii="Times New Roman" w:hAnsi="Times New Roman" w:cs="Times New Roman"/>
          <w:b/>
          <w:szCs w:val="24"/>
        </w:rPr>
        <w:t xml:space="preserve"> </w:t>
      </w:r>
      <w:r w:rsidR="00EC0A25" w:rsidRPr="00142EFB">
        <w:rPr>
          <w:rStyle w:val="style163"/>
          <w:rFonts w:ascii="Times New Roman" w:hAnsi="Times New Roman" w:cs="Times New Roman"/>
          <w:b/>
          <w:szCs w:val="24"/>
        </w:rPr>
        <w:t>без доказательств</w:t>
      </w:r>
      <w:r w:rsidRPr="00142EFB">
        <w:rPr>
          <w:rStyle w:val="style163"/>
          <w:rFonts w:ascii="Times New Roman" w:hAnsi="Times New Roman" w:cs="Times New Roman"/>
          <w:b/>
          <w:szCs w:val="24"/>
        </w:rPr>
        <w:t>.</w:t>
      </w:r>
      <w:r w:rsidRPr="00142EFB">
        <w:rPr>
          <w:rStyle w:val="style163"/>
          <w:rFonts w:ascii="Times New Roman" w:hAnsi="Times New Roman" w:cs="Times New Roman"/>
          <w:szCs w:val="24"/>
        </w:rPr>
        <w:t xml:space="preserve"> </w:t>
      </w:r>
    </w:p>
    <w:p w:rsidR="00D521E1" w:rsidRPr="00142EFB" w:rsidRDefault="006C42A0" w:rsidP="00D03861">
      <w:pPr>
        <w:pStyle w:val="a4"/>
        <w:rPr>
          <w:rStyle w:val="style163"/>
          <w:rFonts w:ascii="Times New Roman" w:hAnsi="Times New Roman" w:cs="Times New Roman"/>
          <w:szCs w:val="24"/>
        </w:rPr>
      </w:pPr>
      <w:r w:rsidRPr="00142EFB">
        <w:rPr>
          <w:rStyle w:val="style163"/>
          <w:rFonts w:ascii="Times New Roman" w:hAnsi="Times New Roman" w:cs="Times New Roman"/>
          <w:szCs w:val="24"/>
        </w:rPr>
        <w:t xml:space="preserve">В своём решении суд незаконно и необоснованно обязывает Ответчика исполнить обязательства должным образом, ссылаясь на </w:t>
      </w:r>
      <w:proofErr w:type="spellStart"/>
      <w:r w:rsidRPr="00142EFB">
        <w:rPr>
          <w:rStyle w:val="style163"/>
          <w:rFonts w:ascii="Times New Roman" w:hAnsi="Times New Roman" w:cs="Times New Roman"/>
          <w:szCs w:val="24"/>
        </w:rPr>
        <w:t>ст.ст</w:t>
      </w:r>
      <w:proofErr w:type="spellEnd"/>
      <w:r w:rsidRPr="00142EFB">
        <w:rPr>
          <w:rStyle w:val="style163"/>
          <w:rFonts w:ascii="Times New Roman" w:hAnsi="Times New Roman" w:cs="Times New Roman"/>
          <w:szCs w:val="24"/>
        </w:rPr>
        <w:t xml:space="preserve">. 309, 310 ГК РФ, не исследовав доказательства Истца согласно  </w:t>
      </w:r>
      <w:r w:rsidRPr="00142EFB">
        <w:rPr>
          <w:rFonts w:ascii="Times New Roman" w:hAnsi="Times New Roman" w:cs="Times New Roman"/>
          <w:szCs w:val="24"/>
        </w:rPr>
        <w:t xml:space="preserve">п. 2 ст. 312 ГК РФ. </w:t>
      </w:r>
      <w:r w:rsidR="00385236" w:rsidRPr="00142EFB">
        <w:rPr>
          <w:rStyle w:val="style163"/>
          <w:rFonts w:ascii="Times New Roman" w:hAnsi="Times New Roman" w:cs="Times New Roman"/>
          <w:szCs w:val="24"/>
        </w:rPr>
        <w:t xml:space="preserve">Ответчик требовал у Истца, согласно </w:t>
      </w:r>
      <w:r w:rsidR="00385236" w:rsidRPr="00142EFB">
        <w:rPr>
          <w:rFonts w:ascii="Times New Roman" w:hAnsi="Times New Roman" w:cs="Times New Roman"/>
          <w:szCs w:val="24"/>
        </w:rPr>
        <w:t>п. 2 ст. 312 ГК РФ доказательства правоотношений кредитора и дебитора, так как Истец заявил требование о взыскании долга.</w:t>
      </w:r>
    </w:p>
    <w:p w:rsidR="00385236" w:rsidRPr="00142EFB" w:rsidRDefault="00385236" w:rsidP="00D03861">
      <w:pPr>
        <w:pStyle w:val="a4"/>
        <w:rPr>
          <w:rStyle w:val="style163"/>
          <w:rFonts w:ascii="Times New Roman" w:hAnsi="Times New Roman" w:cs="Times New Roman"/>
          <w:b/>
          <w:szCs w:val="24"/>
        </w:rPr>
      </w:pPr>
      <w:r w:rsidRPr="00142EFB">
        <w:rPr>
          <w:rStyle w:val="style163"/>
          <w:rFonts w:ascii="Times New Roman" w:hAnsi="Times New Roman" w:cs="Times New Roman"/>
          <w:szCs w:val="24"/>
        </w:rPr>
        <w:t>Ответчик не имеет никаких договоров с Истцом. В материалах дела</w:t>
      </w:r>
      <w:r w:rsidRPr="00142EFB">
        <w:rPr>
          <w:rStyle w:val="style163"/>
          <w:rFonts w:ascii="Times New Roman" w:hAnsi="Times New Roman" w:cs="Times New Roman"/>
          <w:b/>
          <w:szCs w:val="24"/>
        </w:rPr>
        <w:t xml:space="preserve"> отсутствуют доказательства </w:t>
      </w:r>
      <w:r w:rsidR="00D2059E" w:rsidRPr="00142EFB">
        <w:rPr>
          <w:rStyle w:val="style163"/>
          <w:rFonts w:ascii="Times New Roman" w:hAnsi="Times New Roman" w:cs="Times New Roman"/>
          <w:b/>
          <w:szCs w:val="24"/>
        </w:rPr>
        <w:t>доказывающие</w:t>
      </w:r>
      <w:r w:rsidRPr="00142EFB">
        <w:rPr>
          <w:rStyle w:val="style163"/>
          <w:rFonts w:ascii="Times New Roman" w:hAnsi="Times New Roman" w:cs="Times New Roman"/>
          <w:b/>
          <w:szCs w:val="24"/>
        </w:rPr>
        <w:t xml:space="preserve">, что Ответчик потреблял </w:t>
      </w:r>
      <w:proofErr w:type="gramStart"/>
      <w:r w:rsidRPr="00142EFB">
        <w:rPr>
          <w:rStyle w:val="style163"/>
          <w:rFonts w:ascii="Times New Roman" w:hAnsi="Times New Roman" w:cs="Times New Roman"/>
          <w:b/>
          <w:szCs w:val="24"/>
        </w:rPr>
        <w:t>ресурсы</w:t>
      </w:r>
      <w:proofErr w:type="gramEnd"/>
      <w:r w:rsidRPr="00142EFB">
        <w:rPr>
          <w:rStyle w:val="style163"/>
          <w:rFonts w:ascii="Times New Roman" w:hAnsi="Times New Roman" w:cs="Times New Roman"/>
          <w:b/>
          <w:szCs w:val="24"/>
        </w:rPr>
        <w:t xml:space="preserve"> и услуги которые принадлежат именно Истцу, либо Истец является доверенным лицом кредитора</w:t>
      </w:r>
      <w:r w:rsidRPr="00142EFB">
        <w:rPr>
          <w:rStyle w:val="style163"/>
          <w:rFonts w:ascii="Times New Roman" w:hAnsi="Times New Roman" w:cs="Times New Roman"/>
          <w:szCs w:val="24"/>
        </w:rPr>
        <w:t xml:space="preserve">. </w:t>
      </w:r>
      <w:r w:rsidR="00D868CE" w:rsidRPr="00142EFB">
        <w:rPr>
          <w:rStyle w:val="style163"/>
          <w:rFonts w:ascii="Times New Roman" w:hAnsi="Times New Roman" w:cs="Times New Roman"/>
          <w:szCs w:val="24"/>
        </w:rPr>
        <w:t xml:space="preserve">В материалах дела </w:t>
      </w:r>
      <w:proofErr w:type="gramStart"/>
      <w:r w:rsidR="00D868CE" w:rsidRPr="00142EFB">
        <w:rPr>
          <w:rStyle w:val="style163"/>
          <w:rFonts w:ascii="Times New Roman" w:hAnsi="Times New Roman" w:cs="Times New Roman"/>
          <w:szCs w:val="24"/>
        </w:rPr>
        <w:t>отсутствуют</w:t>
      </w:r>
      <w:proofErr w:type="gramEnd"/>
      <w:r w:rsidR="00D868CE" w:rsidRPr="00142EFB">
        <w:rPr>
          <w:rStyle w:val="style163"/>
          <w:rFonts w:ascii="Times New Roman" w:hAnsi="Times New Roman" w:cs="Times New Roman"/>
          <w:szCs w:val="24"/>
        </w:rPr>
        <w:t xml:space="preserve"> какие либо договоры с </w:t>
      </w:r>
      <w:proofErr w:type="spellStart"/>
      <w:r w:rsidR="00D868CE" w:rsidRPr="00142EFB">
        <w:rPr>
          <w:rStyle w:val="style163"/>
          <w:rFonts w:ascii="Times New Roman" w:hAnsi="Times New Roman" w:cs="Times New Roman"/>
          <w:szCs w:val="24"/>
        </w:rPr>
        <w:t>ресурсоснабжающими</w:t>
      </w:r>
      <w:proofErr w:type="spellEnd"/>
      <w:r w:rsidR="00D868CE" w:rsidRPr="00142EFB">
        <w:rPr>
          <w:rStyle w:val="style163"/>
          <w:rFonts w:ascii="Times New Roman" w:hAnsi="Times New Roman" w:cs="Times New Roman"/>
          <w:szCs w:val="24"/>
        </w:rPr>
        <w:t xml:space="preserve"> </w:t>
      </w:r>
      <w:r w:rsidR="00D868CE" w:rsidRPr="00142EFB">
        <w:rPr>
          <w:rStyle w:val="style163"/>
          <w:rFonts w:ascii="Times New Roman" w:hAnsi="Times New Roman" w:cs="Times New Roman"/>
          <w:szCs w:val="24"/>
        </w:rPr>
        <w:lastRenderedPageBreak/>
        <w:t xml:space="preserve">организациями. </w:t>
      </w:r>
      <w:r w:rsidRPr="00142EFB">
        <w:rPr>
          <w:rStyle w:val="style163"/>
          <w:rFonts w:ascii="Times New Roman" w:hAnsi="Times New Roman" w:cs="Times New Roman"/>
          <w:szCs w:val="24"/>
        </w:rPr>
        <w:t>Истец не доказал, что</w:t>
      </w:r>
      <w:r w:rsidR="008E7F7E" w:rsidRPr="00142EFB">
        <w:rPr>
          <w:rStyle w:val="style163"/>
          <w:rFonts w:ascii="Times New Roman" w:hAnsi="Times New Roman" w:cs="Times New Roman"/>
          <w:szCs w:val="24"/>
        </w:rPr>
        <w:t xml:space="preserve"> вправе требовать исполнения обязательств дебитора от Ответчика.</w:t>
      </w:r>
      <w:r w:rsidR="00A53CF4" w:rsidRPr="00142EFB">
        <w:rPr>
          <w:rStyle w:val="style163"/>
          <w:rFonts w:ascii="Times New Roman" w:hAnsi="Times New Roman" w:cs="Times New Roman"/>
          <w:szCs w:val="24"/>
        </w:rPr>
        <w:t xml:space="preserve"> </w:t>
      </w:r>
      <w:proofErr w:type="gramStart"/>
      <w:r w:rsidR="00A53CF4" w:rsidRPr="00142EFB">
        <w:rPr>
          <w:rStyle w:val="style163"/>
          <w:rFonts w:ascii="Times New Roman" w:hAnsi="Times New Roman" w:cs="Times New Roman"/>
          <w:szCs w:val="24"/>
        </w:rPr>
        <w:t>Без предоставления доказательств Истцом, Ответчик вправе не исполнять обязательства Истцу</w:t>
      </w:r>
      <w:r w:rsidR="00113821" w:rsidRPr="00142EFB">
        <w:rPr>
          <w:rStyle w:val="style163"/>
          <w:rFonts w:ascii="Times New Roman" w:hAnsi="Times New Roman" w:cs="Times New Roman"/>
          <w:szCs w:val="24"/>
        </w:rPr>
        <w:t xml:space="preserve"> согласно </w:t>
      </w:r>
      <w:r w:rsidR="00113821" w:rsidRPr="00142EFB">
        <w:rPr>
          <w:rFonts w:ascii="Times New Roman" w:hAnsi="Times New Roman" w:cs="Times New Roman"/>
          <w:szCs w:val="24"/>
        </w:rPr>
        <w:t>п. 2 ст. 312 ГК РФ</w:t>
      </w:r>
      <w:r w:rsidR="00A53CF4" w:rsidRPr="00142EFB">
        <w:rPr>
          <w:rStyle w:val="style163"/>
          <w:rFonts w:ascii="Times New Roman" w:hAnsi="Times New Roman" w:cs="Times New Roman"/>
          <w:szCs w:val="24"/>
        </w:rPr>
        <w:t xml:space="preserve">, но </w:t>
      </w:r>
      <w:r w:rsidR="00A53CF4" w:rsidRPr="00142EFB">
        <w:rPr>
          <w:rStyle w:val="style163"/>
          <w:rFonts w:ascii="Times New Roman" w:hAnsi="Times New Roman" w:cs="Times New Roman"/>
          <w:b/>
          <w:szCs w:val="24"/>
        </w:rPr>
        <w:t>суд</w:t>
      </w:r>
      <w:r w:rsidR="006E6F52" w:rsidRPr="00142EFB">
        <w:rPr>
          <w:rStyle w:val="style163"/>
          <w:rFonts w:ascii="Times New Roman" w:hAnsi="Times New Roman" w:cs="Times New Roman"/>
          <w:b/>
          <w:szCs w:val="24"/>
        </w:rPr>
        <w:t xml:space="preserve"> не принял во внимание</w:t>
      </w:r>
      <w:r w:rsidR="007B6F2A" w:rsidRPr="00142EFB">
        <w:rPr>
          <w:rStyle w:val="style163"/>
          <w:rFonts w:ascii="Times New Roman" w:hAnsi="Times New Roman" w:cs="Times New Roman"/>
          <w:b/>
          <w:szCs w:val="24"/>
        </w:rPr>
        <w:t xml:space="preserve"> </w:t>
      </w:r>
      <w:r w:rsidR="007B6F2A" w:rsidRPr="00142EFB">
        <w:rPr>
          <w:rFonts w:ascii="Times New Roman" w:hAnsi="Times New Roman" w:cs="Times New Roman"/>
          <w:b/>
          <w:szCs w:val="24"/>
        </w:rPr>
        <w:t>п. 2 ст. 312 ГК РФ</w:t>
      </w:r>
      <w:r w:rsidR="003D4955" w:rsidRPr="00142EFB">
        <w:rPr>
          <w:rFonts w:ascii="Times New Roman" w:hAnsi="Times New Roman" w:cs="Times New Roman"/>
          <w:szCs w:val="24"/>
        </w:rPr>
        <w:t>,</w:t>
      </w:r>
      <w:r w:rsidR="006E6F52" w:rsidRPr="00142EFB">
        <w:rPr>
          <w:rStyle w:val="style163"/>
          <w:rFonts w:ascii="Times New Roman" w:hAnsi="Times New Roman" w:cs="Times New Roman"/>
          <w:b/>
          <w:szCs w:val="24"/>
        </w:rPr>
        <w:t xml:space="preserve"> </w:t>
      </w:r>
      <w:r w:rsidR="000E6B50" w:rsidRPr="00142EFB">
        <w:rPr>
          <w:rStyle w:val="style163"/>
          <w:rFonts w:ascii="Times New Roman" w:hAnsi="Times New Roman" w:cs="Times New Roman"/>
          <w:b/>
          <w:szCs w:val="24"/>
        </w:rPr>
        <w:t xml:space="preserve">отклонил </w:t>
      </w:r>
      <w:r w:rsidR="007B6F2A" w:rsidRPr="00142EFB">
        <w:rPr>
          <w:rStyle w:val="style163"/>
          <w:rFonts w:ascii="Times New Roman" w:hAnsi="Times New Roman" w:cs="Times New Roman"/>
          <w:b/>
          <w:szCs w:val="24"/>
        </w:rPr>
        <w:t xml:space="preserve">законные </w:t>
      </w:r>
      <w:r w:rsidR="006E6F52" w:rsidRPr="00142EFB">
        <w:rPr>
          <w:rStyle w:val="style163"/>
          <w:rFonts w:ascii="Times New Roman" w:hAnsi="Times New Roman" w:cs="Times New Roman"/>
          <w:b/>
          <w:szCs w:val="24"/>
        </w:rPr>
        <w:t>требования Ответчика</w:t>
      </w:r>
      <w:r w:rsidR="00A53CF4" w:rsidRPr="00142EFB">
        <w:rPr>
          <w:rStyle w:val="style163"/>
          <w:rFonts w:ascii="Times New Roman" w:hAnsi="Times New Roman" w:cs="Times New Roman"/>
          <w:b/>
          <w:szCs w:val="24"/>
        </w:rPr>
        <w:t xml:space="preserve"> </w:t>
      </w:r>
      <w:r w:rsidR="006E6F52" w:rsidRPr="00142EFB">
        <w:rPr>
          <w:rStyle w:val="style163"/>
          <w:rFonts w:ascii="Times New Roman" w:hAnsi="Times New Roman" w:cs="Times New Roman"/>
          <w:b/>
          <w:szCs w:val="24"/>
        </w:rPr>
        <w:t>представить доказательства</w:t>
      </w:r>
      <w:r w:rsidR="00092022" w:rsidRPr="00142EFB">
        <w:rPr>
          <w:rStyle w:val="style163"/>
          <w:rFonts w:ascii="Times New Roman" w:hAnsi="Times New Roman" w:cs="Times New Roman"/>
          <w:b/>
          <w:szCs w:val="24"/>
        </w:rPr>
        <w:t xml:space="preserve"> Истцом</w:t>
      </w:r>
      <w:r w:rsidR="006E6F52" w:rsidRPr="00142EFB">
        <w:rPr>
          <w:rStyle w:val="style163"/>
          <w:rFonts w:ascii="Times New Roman" w:hAnsi="Times New Roman" w:cs="Times New Roman"/>
          <w:b/>
          <w:szCs w:val="24"/>
        </w:rPr>
        <w:t xml:space="preserve">, </w:t>
      </w:r>
      <w:r w:rsidR="00A53CF4" w:rsidRPr="00142EFB">
        <w:rPr>
          <w:rStyle w:val="style163"/>
          <w:rFonts w:ascii="Times New Roman" w:hAnsi="Times New Roman" w:cs="Times New Roman"/>
          <w:b/>
          <w:szCs w:val="24"/>
        </w:rPr>
        <w:t>нарушил право Ответчика</w:t>
      </w:r>
      <w:r w:rsidR="006E6F52" w:rsidRPr="00142EFB">
        <w:rPr>
          <w:rStyle w:val="style163"/>
          <w:rFonts w:ascii="Times New Roman" w:hAnsi="Times New Roman" w:cs="Times New Roman"/>
          <w:b/>
          <w:szCs w:val="24"/>
        </w:rPr>
        <w:t xml:space="preserve"> не исполнять обязательства ненадлежащему лицу</w:t>
      </w:r>
      <w:r w:rsidR="00A53CF4" w:rsidRPr="00142EFB">
        <w:rPr>
          <w:rStyle w:val="style163"/>
          <w:rFonts w:ascii="Times New Roman" w:hAnsi="Times New Roman" w:cs="Times New Roman"/>
          <w:b/>
          <w:szCs w:val="24"/>
        </w:rPr>
        <w:t xml:space="preserve"> и принял незаконное решение о взыскании долга.</w:t>
      </w:r>
      <w:proofErr w:type="gramEnd"/>
    </w:p>
    <w:p w:rsidR="00D521E1" w:rsidRPr="00142EFB" w:rsidRDefault="00D521E1" w:rsidP="00D03861">
      <w:pPr>
        <w:pStyle w:val="a4"/>
        <w:rPr>
          <w:rStyle w:val="style163"/>
          <w:rFonts w:ascii="Times New Roman" w:hAnsi="Times New Roman" w:cs="Times New Roman"/>
          <w:szCs w:val="24"/>
        </w:rPr>
      </w:pPr>
    </w:p>
    <w:p w:rsidR="006852A2" w:rsidRPr="00142EFB" w:rsidRDefault="00C24624" w:rsidP="003B3D17">
      <w:pPr>
        <w:rPr>
          <w:rFonts w:ascii="Times New Roman" w:hAnsi="Times New Roman" w:cs="Times New Roman"/>
        </w:rPr>
      </w:pPr>
      <w:r w:rsidRPr="00142EFB">
        <w:rPr>
          <w:rStyle w:val="style163"/>
          <w:rFonts w:ascii="Times New Roman" w:hAnsi="Times New Roman" w:cs="Times New Roman"/>
        </w:rPr>
        <w:tab/>
      </w:r>
      <w:r w:rsidR="006852A2" w:rsidRPr="00142EFB">
        <w:rPr>
          <w:rFonts w:ascii="Times New Roman" w:hAnsi="Times New Roman" w:cs="Times New Roman"/>
        </w:rPr>
        <w:t>6</w:t>
      </w:r>
      <w:r w:rsidR="0023525F" w:rsidRPr="00142EFB">
        <w:rPr>
          <w:rFonts w:ascii="Times New Roman" w:hAnsi="Times New Roman" w:cs="Times New Roman"/>
        </w:rPr>
        <w:t>.</w:t>
      </w:r>
      <w:r w:rsidR="006852A2" w:rsidRPr="00142EFB">
        <w:rPr>
          <w:rFonts w:ascii="Times New Roman" w:hAnsi="Times New Roman" w:cs="Times New Roman"/>
        </w:rPr>
        <w:t xml:space="preserve"> </w:t>
      </w:r>
      <w:proofErr w:type="gramStart"/>
      <w:r w:rsidR="003B3D17" w:rsidRPr="00142EFB">
        <w:rPr>
          <w:rFonts w:ascii="Times New Roman" w:hAnsi="Times New Roman" w:cs="Times New Roman"/>
          <w:b/>
        </w:rPr>
        <w:t>Суд неправильно истолковал положение</w:t>
      </w:r>
      <w:r w:rsidR="006852A2" w:rsidRPr="00142EFB">
        <w:rPr>
          <w:rFonts w:ascii="Times New Roman" w:hAnsi="Times New Roman" w:cs="Times New Roman"/>
        </w:rPr>
        <w:t xml:space="preserve"> </w:t>
      </w:r>
      <w:r w:rsidR="006852A2" w:rsidRPr="00142EFB">
        <w:rPr>
          <w:rFonts w:ascii="Times New Roman" w:hAnsi="Times New Roman" w:cs="Times New Roman"/>
          <w:b/>
        </w:rPr>
        <w:t>ст. 154 ЖК РФ</w:t>
      </w:r>
      <w:r w:rsidR="003B3D17" w:rsidRPr="00142EFB">
        <w:rPr>
          <w:rFonts w:ascii="Times New Roman" w:hAnsi="Times New Roman" w:cs="Times New Roman"/>
          <w:b/>
        </w:rPr>
        <w:t xml:space="preserve">, </w:t>
      </w:r>
      <w:r w:rsidR="007D0219" w:rsidRPr="00142EFB">
        <w:rPr>
          <w:rFonts w:ascii="Times New Roman" w:hAnsi="Times New Roman" w:cs="Times New Roman"/>
          <w:b/>
        </w:rPr>
        <w:t>ошибочно полагая</w:t>
      </w:r>
      <w:r w:rsidR="006852A2" w:rsidRPr="00142EFB">
        <w:rPr>
          <w:rFonts w:ascii="Times New Roman" w:hAnsi="Times New Roman" w:cs="Times New Roman"/>
        </w:rPr>
        <w:t xml:space="preserve">, что </w:t>
      </w:r>
      <w:r w:rsidR="0023525F" w:rsidRPr="00142EFB">
        <w:rPr>
          <w:rFonts w:ascii="Times New Roman" w:hAnsi="Times New Roman" w:cs="Times New Roman"/>
          <w:b/>
        </w:rPr>
        <w:t>дополнительные услуги</w:t>
      </w:r>
      <w:r w:rsidR="0023525F" w:rsidRPr="00142EFB">
        <w:rPr>
          <w:rFonts w:ascii="Times New Roman" w:hAnsi="Times New Roman" w:cs="Times New Roman"/>
        </w:rPr>
        <w:t xml:space="preserve"> входят в обязательные платежи, </w:t>
      </w:r>
      <w:r w:rsidR="00142EFB" w:rsidRPr="00142EFB">
        <w:rPr>
          <w:rFonts w:ascii="Times New Roman" w:hAnsi="Times New Roman" w:cs="Times New Roman"/>
        </w:rPr>
        <w:t>закрепленные в ст. 154 ЖК РФ</w:t>
      </w:r>
      <w:r w:rsidR="0023525F" w:rsidRPr="00142EFB">
        <w:rPr>
          <w:rFonts w:ascii="Times New Roman" w:hAnsi="Times New Roman" w:cs="Times New Roman"/>
        </w:rPr>
        <w:t xml:space="preserve">: </w:t>
      </w:r>
      <w:r w:rsidR="006852A2" w:rsidRPr="00142EFB">
        <w:rPr>
          <w:rFonts w:ascii="Times New Roman" w:hAnsi="Times New Roman" w:cs="Times New Roman"/>
        </w:rPr>
        <w:t xml:space="preserve">плата за содержание и ремонт включает в себя </w:t>
      </w:r>
      <w:r w:rsidR="007D0219" w:rsidRPr="00142EFB">
        <w:rPr>
          <w:rFonts w:ascii="Times New Roman" w:hAnsi="Times New Roman" w:cs="Times New Roman"/>
        </w:rPr>
        <w:t xml:space="preserve">не только </w:t>
      </w:r>
      <w:r w:rsidR="006852A2" w:rsidRPr="00142EFB">
        <w:rPr>
          <w:rFonts w:ascii="Times New Roman" w:hAnsi="Times New Roman" w:cs="Times New Roman"/>
        </w:rPr>
        <w:t>плату за услуги, работы по управлению домом, за содержание и ремонт общего имущества, за холодную и горячую воду, электрическую энергию, отведение сточных вод, взносы на капитальный ремонт</w:t>
      </w:r>
      <w:proofErr w:type="gramEnd"/>
      <w:r w:rsidR="006852A2" w:rsidRPr="00142EFB">
        <w:rPr>
          <w:rFonts w:ascii="Times New Roman" w:hAnsi="Times New Roman" w:cs="Times New Roman"/>
        </w:rPr>
        <w:t xml:space="preserve"> и коммунальные услуги</w:t>
      </w:r>
      <w:r w:rsidR="007D0219" w:rsidRPr="00142EFB">
        <w:rPr>
          <w:rFonts w:ascii="Times New Roman" w:hAnsi="Times New Roman" w:cs="Times New Roman"/>
        </w:rPr>
        <w:t xml:space="preserve">, но и </w:t>
      </w:r>
      <w:proofErr w:type="gramStart"/>
      <w:r w:rsidR="007D0219" w:rsidRPr="00142EFB">
        <w:rPr>
          <w:rFonts w:ascii="Times New Roman" w:hAnsi="Times New Roman" w:cs="Times New Roman"/>
        </w:rPr>
        <w:t>за</w:t>
      </w:r>
      <w:proofErr w:type="gramEnd"/>
      <w:r w:rsidR="006852A2" w:rsidRPr="00142EFB">
        <w:rPr>
          <w:rFonts w:ascii="Times New Roman" w:hAnsi="Times New Roman" w:cs="Times New Roman"/>
        </w:rPr>
        <w:t xml:space="preserve">. </w:t>
      </w:r>
    </w:p>
    <w:p w:rsidR="006852A2" w:rsidRPr="00142EFB" w:rsidRDefault="006852A2" w:rsidP="006852A2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           Однако в этой статье нет никаких дополнительных услуг, которые Истец выставляет Ответчику, а именно охрана и благоустройство. </w:t>
      </w:r>
    </w:p>
    <w:p w:rsidR="006852A2" w:rsidRPr="00142EFB" w:rsidRDefault="006852A2" w:rsidP="006852A2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            В решении отмечено, что взыскание Истцом платежей</w:t>
      </w:r>
      <w:r w:rsidR="006C42A0" w:rsidRPr="00142EFB">
        <w:rPr>
          <w:rFonts w:ascii="Times New Roman" w:hAnsi="Times New Roman" w:cs="Times New Roman"/>
        </w:rPr>
        <w:t xml:space="preserve"> за дополнительные услуги</w:t>
      </w:r>
      <w:r w:rsidRPr="00142EFB">
        <w:rPr>
          <w:rFonts w:ascii="Times New Roman" w:hAnsi="Times New Roman" w:cs="Times New Roman"/>
        </w:rPr>
        <w:t xml:space="preserve"> на основании решений общих собраний собственников обосновано и не противоречит действующему доказательству. </w:t>
      </w:r>
    </w:p>
    <w:p w:rsidR="006852A2" w:rsidRPr="00142EFB" w:rsidRDefault="006852A2" w:rsidP="006852A2">
      <w:pPr>
        <w:rPr>
          <w:rFonts w:ascii="Times New Roman" w:eastAsia="Times New Roman" w:hAnsi="Times New Roman" w:cs="Times New Roman"/>
          <w:iCs/>
          <w:lang w:eastAsia="ru-RU"/>
        </w:rPr>
      </w:pPr>
      <w:r w:rsidRPr="00142EFB">
        <w:rPr>
          <w:rFonts w:ascii="Times New Roman" w:hAnsi="Times New Roman" w:cs="Times New Roman"/>
        </w:rPr>
        <w:t xml:space="preserve">           </w:t>
      </w:r>
      <w:proofErr w:type="gramStart"/>
      <w:r w:rsidRPr="00142EFB">
        <w:rPr>
          <w:rFonts w:ascii="Times New Roman" w:hAnsi="Times New Roman" w:cs="Times New Roman"/>
        </w:rPr>
        <w:t xml:space="preserve">Однако, </w:t>
      </w:r>
      <w:r w:rsidRPr="00142EFB">
        <w:rPr>
          <w:rFonts w:ascii="Times New Roman" w:eastAsia="Times New Roman" w:hAnsi="Times New Roman" w:cs="Times New Roman"/>
          <w:lang w:eastAsia="ru-RU"/>
        </w:rPr>
        <w:t>в соответствии с ч.2 ст. 44 ЖК РФ и ч.7 ст. 156 ЖК РФ к компетенции общего собрания относится вопрос о ремонте и содержании общего имущества в многоквартирном доме, вопрос же об оказании собственникам помещений многоквартирного дома каких-либо дополнительных услуг (в том числе по охране, благоустройству, видеонаблюдению и т.п.), не являющихся необходимыми для содержания и ремонта</w:t>
      </w:r>
      <w:proofErr w:type="gramEnd"/>
      <w:r w:rsidRPr="00142EFB">
        <w:rPr>
          <w:rFonts w:ascii="Times New Roman" w:eastAsia="Times New Roman" w:hAnsi="Times New Roman" w:cs="Times New Roman"/>
          <w:lang w:eastAsia="ru-RU"/>
        </w:rPr>
        <w:t xml:space="preserve"> жилищного фонда, к компетенции общего собрания собственников многоквартирного дома не относится.</w:t>
      </w:r>
      <w:r w:rsidRPr="00142EF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6852A2" w:rsidRPr="00142EFB" w:rsidRDefault="006852A2" w:rsidP="006852A2">
      <w:pPr>
        <w:rPr>
          <w:rFonts w:ascii="Times New Roman" w:hAnsi="Times New Roman" w:cs="Times New Roman"/>
        </w:rPr>
      </w:pPr>
      <w:r w:rsidRPr="00142EFB">
        <w:rPr>
          <w:rFonts w:ascii="Times New Roman" w:eastAsia="Times New Roman" w:hAnsi="Times New Roman" w:cs="Times New Roman"/>
          <w:iCs/>
          <w:lang w:eastAsia="ru-RU"/>
        </w:rPr>
        <w:t xml:space="preserve">           Перечень вопросов, отнесенных к компетенции общего собрания, является исчерпывающим, расширительному толкованию не подлежит. Это означает, что иные вопросы, не предусмотренные законом (дополнительные услуги), и принятые общим собранием,  не имеют обязательной силы для всех собственников.</w:t>
      </w:r>
      <w:r w:rsidRPr="00142EFB">
        <w:rPr>
          <w:rFonts w:ascii="Times New Roman" w:hAnsi="Times New Roman" w:cs="Times New Roman"/>
        </w:rPr>
        <w:t xml:space="preserve"> </w:t>
      </w:r>
    </w:p>
    <w:p w:rsidR="006852A2" w:rsidRPr="00142EFB" w:rsidRDefault="006852A2" w:rsidP="006852A2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           </w:t>
      </w:r>
      <w:r w:rsidR="00F47117" w:rsidRPr="00142EFB">
        <w:rPr>
          <w:rFonts w:ascii="Times New Roman" w:hAnsi="Times New Roman" w:cs="Times New Roman"/>
        </w:rPr>
        <w:t xml:space="preserve">Согласно </w:t>
      </w:r>
      <w:r w:rsidR="009C3945" w:rsidRPr="00142EFB">
        <w:rPr>
          <w:rFonts w:ascii="Times New Roman" w:hAnsi="Times New Roman" w:cs="Times New Roman"/>
        </w:rPr>
        <w:t>ч.3 ст. 154 ЖК РФ</w:t>
      </w:r>
      <w:r w:rsidR="00F47117" w:rsidRPr="00142EFB">
        <w:rPr>
          <w:rFonts w:ascii="Times New Roman" w:hAnsi="Times New Roman" w:cs="Times New Roman"/>
        </w:rPr>
        <w:t xml:space="preserve">, </w:t>
      </w:r>
      <w:r w:rsidRPr="00142EFB">
        <w:rPr>
          <w:rFonts w:ascii="Times New Roman" w:hAnsi="Times New Roman" w:cs="Times New Roman"/>
        </w:rPr>
        <w:t>обязанность оплаты законодателем жестко увязана с наличием дог</w:t>
      </w:r>
      <w:r w:rsidR="009C3945" w:rsidRPr="00142EFB">
        <w:rPr>
          <w:rFonts w:ascii="Times New Roman" w:hAnsi="Times New Roman" w:cs="Times New Roman"/>
        </w:rPr>
        <w:t>овора</w:t>
      </w:r>
      <w:r w:rsidRPr="00142EFB">
        <w:rPr>
          <w:rFonts w:ascii="Times New Roman" w:hAnsi="Times New Roman" w:cs="Times New Roman"/>
        </w:rPr>
        <w:t>:</w:t>
      </w:r>
      <w:r w:rsidR="009C3945" w:rsidRPr="00142EFB">
        <w:rPr>
          <w:rFonts w:ascii="Times New Roman" w:hAnsi="Times New Roman" w:cs="Times New Roman"/>
        </w:rPr>
        <w:t xml:space="preserve"> </w:t>
      </w:r>
    </w:p>
    <w:p w:rsidR="006852A2" w:rsidRPr="00142EFB" w:rsidRDefault="006852A2" w:rsidP="006852A2">
      <w:pPr>
        <w:rPr>
          <w:rFonts w:ascii="Times New Roman" w:hAnsi="Times New Roman" w:cs="Times New Roman"/>
          <w:b/>
        </w:rPr>
      </w:pPr>
      <w:r w:rsidRPr="00142EFB">
        <w:rPr>
          <w:rFonts w:ascii="Times New Roman" w:hAnsi="Times New Roman" w:cs="Times New Roman"/>
        </w:rPr>
        <w:t>Собственники жилых домов несут расходы на их содержание и ремонт, а также оплачивают коммунальные услуги в соответствии с договорами, заключенными с лицами, осуществляющими соответствующие виды деятельности.  Договор заключен не был.</w:t>
      </w:r>
      <w:r w:rsidR="00C1139E" w:rsidRPr="00142EFB">
        <w:rPr>
          <w:rFonts w:ascii="Times New Roman" w:hAnsi="Times New Roman" w:cs="Times New Roman"/>
        </w:rPr>
        <w:t xml:space="preserve"> </w:t>
      </w:r>
      <w:r w:rsidR="00C1139E" w:rsidRPr="00142EFB">
        <w:rPr>
          <w:rFonts w:ascii="Times New Roman" w:hAnsi="Times New Roman" w:cs="Times New Roman"/>
          <w:b/>
        </w:rPr>
        <w:t xml:space="preserve">Ответчик не </w:t>
      </w:r>
      <w:r w:rsidR="002E1EB1" w:rsidRPr="00142EFB">
        <w:rPr>
          <w:rFonts w:ascii="Times New Roman" w:hAnsi="Times New Roman" w:cs="Times New Roman"/>
          <w:b/>
        </w:rPr>
        <w:t xml:space="preserve">потреблял </w:t>
      </w:r>
      <w:r w:rsidR="00C1139E" w:rsidRPr="00142EFB">
        <w:rPr>
          <w:rFonts w:ascii="Times New Roman" w:hAnsi="Times New Roman" w:cs="Times New Roman"/>
          <w:b/>
        </w:rPr>
        <w:t>дополнительные услуги</w:t>
      </w:r>
      <w:r w:rsidR="002E1EB1" w:rsidRPr="00142EFB">
        <w:rPr>
          <w:rFonts w:ascii="Times New Roman" w:hAnsi="Times New Roman" w:cs="Times New Roman"/>
          <w:b/>
        </w:rPr>
        <w:t>, и просил их ему не оказывать</w:t>
      </w:r>
      <w:r w:rsidR="00C1139E" w:rsidRPr="00142EFB">
        <w:rPr>
          <w:rFonts w:ascii="Times New Roman" w:hAnsi="Times New Roman" w:cs="Times New Roman"/>
          <w:b/>
        </w:rPr>
        <w:t xml:space="preserve">. Суд не применил ст. 983 </w:t>
      </w:r>
      <w:r w:rsidR="002E1EB1" w:rsidRPr="00142EFB">
        <w:rPr>
          <w:rFonts w:ascii="Times New Roman" w:hAnsi="Times New Roman" w:cs="Times New Roman"/>
          <w:b/>
        </w:rPr>
        <w:t>Последствия неодобрения заинтересованным лицом действий в его интересе.</w:t>
      </w:r>
    </w:p>
    <w:p w:rsidR="006852A2" w:rsidRPr="00142EFB" w:rsidRDefault="001C0588" w:rsidP="006852A2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  <w:b/>
        </w:rPr>
        <w:tab/>
      </w:r>
      <w:r w:rsidR="006852A2" w:rsidRPr="00142EFB">
        <w:rPr>
          <w:rFonts w:ascii="Times New Roman" w:hAnsi="Times New Roman" w:cs="Times New Roman"/>
          <w:b/>
        </w:rPr>
        <w:t>6.</w:t>
      </w:r>
      <w:r w:rsidR="006B02A9">
        <w:rPr>
          <w:rFonts w:ascii="Times New Roman" w:hAnsi="Times New Roman" w:cs="Times New Roman"/>
          <w:b/>
        </w:rPr>
        <w:t>1</w:t>
      </w:r>
      <w:proofErr w:type="gramStart"/>
      <w:r w:rsidR="006852A2" w:rsidRPr="00142EFB">
        <w:rPr>
          <w:rFonts w:ascii="Times New Roman" w:hAnsi="Times New Roman" w:cs="Times New Roman"/>
        </w:rPr>
        <w:t xml:space="preserve">    И</w:t>
      </w:r>
      <w:proofErr w:type="gramEnd"/>
      <w:r w:rsidR="006852A2" w:rsidRPr="00142EFB">
        <w:rPr>
          <w:rFonts w:ascii="Times New Roman" w:hAnsi="Times New Roman" w:cs="Times New Roman"/>
        </w:rPr>
        <w:t xml:space="preserve">з искового заявления Истца следует, что Истец начисляет пени в соответствии с ч.14. ст.155 ЖК РФ, </w:t>
      </w:r>
      <w:r w:rsidR="00755EFA" w:rsidRPr="00142EFB">
        <w:rPr>
          <w:rFonts w:ascii="Times New Roman" w:hAnsi="Times New Roman" w:cs="Times New Roman"/>
        </w:rPr>
        <w:t>с</w:t>
      </w:r>
      <w:r w:rsidR="006852A2" w:rsidRPr="00142EFB">
        <w:rPr>
          <w:rFonts w:ascii="Times New Roman" w:hAnsi="Times New Roman" w:cs="Times New Roman"/>
        </w:rPr>
        <w:t xml:space="preserve">уд также </w:t>
      </w:r>
      <w:r w:rsidR="00F04B43" w:rsidRPr="00142EFB">
        <w:rPr>
          <w:rFonts w:ascii="Times New Roman" w:hAnsi="Times New Roman" w:cs="Times New Roman"/>
        </w:rPr>
        <w:t xml:space="preserve">необоснованно </w:t>
      </w:r>
      <w:r w:rsidR="006852A2" w:rsidRPr="00142EFB">
        <w:rPr>
          <w:rFonts w:ascii="Times New Roman" w:hAnsi="Times New Roman" w:cs="Times New Roman"/>
        </w:rPr>
        <w:t xml:space="preserve">соглашается с этой позицией. </w:t>
      </w:r>
    </w:p>
    <w:p w:rsidR="006852A2" w:rsidRPr="00142EFB" w:rsidRDefault="006852A2" w:rsidP="006852A2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            Однако ст.155 ЖК РФ говорит только о возможности начисления пени за просрочку по платежам за жилое помещение и коммунальные услуги. Не смотря на это, Суд считает начисленные Истцом пени верными, несмотря на присутствие в расчетах </w:t>
      </w:r>
      <w:r w:rsidRPr="00142EFB">
        <w:rPr>
          <w:rFonts w:ascii="Times New Roman" w:hAnsi="Times New Roman" w:cs="Times New Roman"/>
          <w:b/>
        </w:rPr>
        <w:t>сумм за дополнительные услуги</w:t>
      </w:r>
      <w:r w:rsidRPr="00142EFB">
        <w:rPr>
          <w:rFonts w:ascii="Times New Roman" w:hAnsi="Times New Roman" w:cs="Times New Roman"/>
        </w:rPr>
        <w:t>, по которым у Ответчика нет никаких юридических обязательств перед Истцом.</w:t>
      </w:r>
    </w:p>
    <w:p w:rsidR="00220F79" w:rsidRPr="00142EFB" w:rsidRDefault="009A7DB5" w:rsidP="006852A2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  <w:b/>
        </w:rPr>
        <w:t>Суд не применил ч.2 ст. 330 ГК РФ</w:t>
      </w:r>
      <w:r w:rsidR="00D76CB9" w:rsidRPr="00142EFB">
        <w:rPr>
          <w:rFonts w:ascii="Times New Roman" w:hAnsi="Times New Roman" w:cs="Times New Roman"/>
          <w:b/>
        </w:rPr>
        <w:t xml:space="preserve"> </w:t>
      </w:r>
      <w:r w:rsidRPr="00142EFB">
        <w:rPr>
          <w:rFonts w:ascii="Times New Roman" w:hAnsi="Times New Roman" w:cs="Times New Roman"/>
          <w:b/>
        </w:rPr>
        <w:t>и не учёл</w:t>
      </w:r>
      <w:r w:rsidR="00CD6E6A" w:rsidRPr="00142EFB">
        <w:rPr>
          <w:rFonts w:ascii="Times New Roman" w:hAnsi="Times New Roman" w:cs="Times New Roman"/>
          <w:b/>
        </w:rPr>
        <w:t xml:space="preserve">, что Ответчик не несёт ответственности за действия </w:t>
      </w:r>
      <w:r w:rsidRPr="00142EFB">
        <w:rPr>
          <w:rFonts w:ascii="Times New Roman" w:hAnsi="Times New Roman" w:cs="Times New Roman"/>
          <w:b/>
        </w:rPr>
        <w:t>Истца</w:t>
      </w:r>
      <w:r w:rsidRPr="00142EFB">
        <w:rPr>
          <w:rFonts w:ascii="Times New Roman" w:hAnsi="Times New Roman" w:cs="Times New Roman"/>
        </w:rPr>
        <w:t>, так как Истец</w:t>
      </w:r>
      <w:r w:rsidR="00CD6E6A" w:rsidRPr="00142EFB">
        <w:rPr>
          <w:rFonts w:ascii="Times New Roman" w:hAnsi="Times New Roman" w:cs="Times New Roman"/>
        </w:rPr>
        <w:t xml:space="preserve"> не присылал Ответчику Платежные </w:t>
      </w:r>
      <w:proofErr w:type="gramStart"/>
      <w:r w:rsidR="00CD6E6A" w:rsidRPr="00142EFB">
        <w:rPr>
          <w:rFonts w:ascii="Times New Roman" w:hAnsi="Times New Roman" w:cs="Times New Roman"/>
        </w:rPr>
        <w:t>документы</w:t>
      </w:r>
      <w:proofErr w:type="gramEnd"/>
      <w:r w:rsidR="00CD6E6A" w:rsidRPr="00142EFB">
        <w:rPr>
          <w:rFonts w:ascii="Times New Roman" w:hAnsi="Times New Roman" w:cs="Times New Roman"/>
        </w:rPr>
        <w:t xml:space="preserve"> оформленные согласно закона, которые являются основанием для оплаты</w:t>
      </w:r>
      <w:r w:rsidRPr="00142EFB">
        <w:rPr>
          <w:rFonts w:ascii="Times New Roman" w:hAnsi="Times New Roman" w:cs="Times New Roman"/>
        </w:rPr>
        <w:t xml:space="preserve">, производил начисления </w:t>
      </w:r>
      <w:r w:rsidR="00CF00A6" w:rsidRPr="00142EFB">
        <w:rPr>
          <w:rFonts w:ascii="Times New Roman" w:hAnsi="Times New Roman" w:cs="Times New Roman"/>
        </w:rPr>
        <w:t>за</w:t>
      </w:r>
      <w:r w:rsidRPr="00142EFB">
        <w:rPr>
          <w:rFonts w:ascii="Times New Roman" w:hAnsi="Times New Roman" w:cs="Times New Roman"/>
        </w:rPr>
        <w:t xml:space="preserve"> дополнительн</w:t>
      </w:r>
      <w:r w:rsidR="00FA10C7" w:rsidRPr="00142EFB">
        <w:rPr>
          <w:rFonts w:ascii="Times New Roman" w:hAnsi="Times New Roman" w:cs="Times New Roman"/>
        </w:rPr>
        <w:t>ы</w:t>
      </w:r>
      <w:r w:rsidR="00CF00A6" w:rsidRPr="00142EFB">
        <w:rPr>
          <w:rFonts w:ascii="Times New Roman" w:hAnsi="Times New Roman" w:cs="Times New Roman"/>
        </w:rPr>
        <w:t>е</w:t>
      </w:r>
      <w:r w:rsidRPr="00142EFB">
        <w:rPr>
          <w:rFonts w:ascii="Times New Roman" w:hAnsi="Times New Roman" w:cs="Times New Roman"/>
        </w:rPr>
        <w:t xml:space="preserve"> услуг</w:t>
      </w:r>
      <w:r w:rsidR="00CF00A6" w:rsidRPr="00142EFB">
        <w:rPr>
          <w:rFonts w:ascii="Times New Roman" w:hAnsi="Times New Roman" w:cs="Times New Roman"/>
        </w:rPr>
        <w:t>и</w:t>
      </w:r>
      <w:r w:rsidRPr="00142EFB">
        <w:rPr>
          <w:rFonts w:ascii="Times New Roman" w:hAnsi="Times New Roman" w:cs="Times New Roman"/>
        </w:rPr>
        <w:t xml:space="preserve"> без договора</w:t>
      </w:r>
      <w:r w:rsidR="004C6B71" w:rsidRPr="00142EFB">
        <w:rPr>
          <w:rFonts w:ascii="Times New Roman" w:hAnsi="Times New Roman" w:cs="Times New Roman"/>
        </w:rPr>
        <w:t>, начислял за ХВС и ГВС по нормативам</w:t>
      </w:r>
      <w:r w:rsidR="00D76CB9" w:rsidRPr="00142EFB">
        <w:rPr>
          <w:rFonts w:ascii="Times New Roman" w:hAnsi="Times New Roman" w:cs="Times New Roman"/>
        </w:rPr>
        <w:t xml:space="preserve">, </w:t>
      </w:r>
      <w:r w:rsidR="00D76CB9" w:rsidRPr="00142EFB">
        <w:rPr>
          <w:rFonts w:ascii="Times New Roman" w:hAnsi="Times New Roman" w:cs="Times New Roman"/>
          <w:b/>
        </w:rPr>
        <w:t xml:space="preserve">суд не применил </w:t>
      </w:r>
      <w:r w:rsidR="00D76CB9" w:rsidRPr="00142EFB">
        <w:rPr>
          <w:rFonts w:ascii="Times New Roman" w:eastAsia="Times New Roman" w:hAnsi="Times New Roman"/>
          <w:b/>
          <w:lang w:eastAsia="ru-RU"/>
        </w:rPr>
        <w:t>п.</w:t>
      </w:r>
      <w:r w:rsidR="00D76CB9" w:rsidRPr="00142EFB">
        <w:rPr>
          <w:b/>
        </w:rPr>
        <w:t xml:space="preserve"> </w:t>
      </w:r>
      <w:r w:rsidR="00D76CB9" w:rsidRPr="00142EFB">
        <w:rPr>
          <w:rStyle w:val="blk"/>
          <w:b/>
        </w:rPr>
        <w:t>61, раздел VI</w:t>
      </w:r>
      <w:r w:rsidR="00D76CB9" w:rsidRPr="00142EFB">
        <w:rPr>
          <w:rStyle w:val="blk"/>
        </w:rPr>
        <w:t xml:space="preserve"> </w:t>
      </w:r>
      <w:r w:rsidR="00D76CB9" w:rsidRPr="00142EFB">
        <w:rPr>
          <w:rFonts w:ascii="Times New Roman" w:hAnsi="Times New Roman" w:cs="Times New Roman"/>
          <w:b/>
        </w:rPr>
        <w:t>ПП РФ №354,</w:t>
      </w:r>
      <w:r w:rsidR="004C6B71" w:rsidRPr="00142EFB">
        <w:rPr>
          <w:rFonts w:ascii="Times New Roman" w:hAnsi="Times New Roman" w:cs="Times New Roman"/>
        </w:rPr>
        <w:t xml:space="preserve"> тогда, как </w:t>
      </w:r>
      <w:r w:rsidR="00CD3D7B" w:rsidRPr="00142EFB">
        <w:rPr>
          <w:rFonts w:ascii="Times New Roman" w:hAnsi="Times New Roman" w:cs="Times New Roman"/>
        </w:rPr>
        <w:t>в квартире</w:t>
      </w:r>
      <w:r w:rsidR="004C6B71" w:rsidRPr="00142EFB">
        <w:rPr>
          <w:rFonts w:ascii="Times New Roman" w:hAnsi="Times New Roman" w:cs="Times New Roman"/>
        </w:rPr>
        <w:t xml:space="preserve"> установлены ИПУ по ХВС и ГВС,</w:t>
      </w:r>
      <w:r w:rsidR="00220F79" w:rsidRPr="00142EFB">
        <w:rPr>
          <w:rFonts w:ascii="Times New Roman" w:hAnsi="Times New Roman" w:cs="Times New Roman"/>
        </w:rPr>
        <w:t xml:space="preserve"> и Ответчик был вправе приостановить оплаты до устранения Истцом всех нарушений.</w:t>
      </w:r>
    </w:p>
    <w:p w:rsidR="006B02A9" w:rsidRPr="00142EFB" w:rsidRDefault="00220F79" w:rsidP="006852A2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  <w:b/>
        </w:rPr>
        <w:lastRenderedPageBreak/>
        <w:t xml:space="preserve">Суд не учёл решение Верховного суда РФ </w:t>
      </w:r>
      <w:r w:rsidRPr="00142EFB">
        <w:rPr>
          <w:b/>
          <w:shd w:val="clear" w:color="auto" w:fill="FFFFFF"/>
        </w:rPr>
        <w:t>№ 5-КГ 14-163 от 03 марта 2015 г.</w:t>
      </w:r>
      <w:r w:rsidRPr="00142EFB">
        <w:rPr>
          <w:shd w:val="clear" w:color="auto" w:fill="FFFFFF"/>
        </w:rPr>
        <w:t>, в котором</w:t>
      </w:r>
      <w:r w:rsidR="000C44C8" w:rsidRPr="00142EFB">
        <w:rPr>
          <w:rFonts w:ascii="Times New Roman" w:hAnsi="Times New Roman" w:cs="Times New Roman"/>
        </w:rPr>
        <w:t xml:space="preserve"> </w:t>
      </w:r>
      <w:r w:rsidRPr="00142EFB">
        <w:rPr>
          <w:shd w:val="clear" w:color="auto" w:fill="FFFFFF"/>
        </w:rPr>
        <w:t>признал право жильцов не оплачивать услуги управляющих компаний, пока они не обоснуют и не докажут законность произведенных начислений.</w:t>
      </w:r>
    </w:p>
    <w:p w:rsidR="006639EA" w:rsidRPr="00142EFB" w:rsidRDefault="00E56EAC" w:rsidP="006639EA">
      <w:pPr>
        <w:ind w:left="142"/>
        <w:rPr>
          <w:rFonts w:ascii="Times New Roman" w:hAnsi="Times New Roman" w:cs="Times New Roman"/>
          <w:b/>
        </w:rPr>
      </w:pPr>
      <w:r w:rsidRPr="00142EFB">
        <w:rPr>
          <w:rFonts w:ascii="Times New Roman" w:hAnsi="Times New Roman" w:cs="Times New Roman"/>
        </w:rPr>
        <w:tab/>
        <w:t xml:space="preserve">7. </w:t>
      </w:r>
      <w:r w:rsidR="006639EA" w:rsidRPr="00142EFB">
        <w:rPr>
          <w:rFonts w:ascii="Times New Roman" w:hAnsi="Times New Roman" w:cs="Times New Roman"/>
          <w:b/>
        </w:rPr>
        <w:t>Суд НЕДОКАЗАННО установил, что Расчет Истца  «задолженности»</w:t>
      </w:r>
    </w:p>
    <w:p w:rsidR="006639EA" w:rsidRPr="00142EFB" w:rsidRDefault="006639EA" w:rsidP="006639EA">
      <w:pPr>
        <w:rPr>
          <w:rFonts w:ascii="Times New Roman" w:hAnsi="Times New Roman" w:cs="Times New Roman"/>
          <w:b/>
        </w:rPr>
      </w:pPr>
      <w:r w:rsidRPr="00142EFB">
        <w:rPr>
          <w:rFonts w:ascii="Times New Roman" w:hAnsi="Times New Roman" w:cs="Times New Roman"/>
          <w:b/>
        </w:rPr>
        <w:t>является арифметически верным, содержит тарифы, принятые ОСС, содержит формулы и обоснования сумм, в том числе с учетом площади жилого помещения, а также общих площадей всех жилых и нежилых помещений в нашем доме.</w:t>
      </w:r>
    </w:p>
    <w:p w:rsidR="006639EA" w:rsidRPr="00142EFB" w:rsidRDefault="006639EA" w:rsidP="006639EA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      Ответчик указывал на несоответствие в Протоколах и расчетах Истца общей площади помещений нашего дома сведениям из </w:t>
      </w:r>
      <w:r w:rsidR="00952A6B" w:rsidRPr="00142EFB">
        <w:rPr>
          <w:rFonts w:ascii="Times New Roman" w:hAnsi="Times New Roman" w:cs="Times New Roman"/>
        </w:rPr>
        <w:t xml:space="preserve">ФГИС </w:t>
      </w:r>
      <w:r w:rsidRPr="00142EFB">
        <w:rPr>
          <w:rFonts w:ascii="Times New Roman" w:hAnsi="Times New Roman" w:cs="Times New Roman"/>
        </w:rPr>
        <w:t>ЕГРН</w:t>
      </w:r>
      <w:r w:rsidR="00CC2145" w:rsidRPr="00142EFB">
        <w:rPr>
          <w:rFonts w:ascii="Times New Roman" w:hAnsi="Times New Roman" w:cs="Times New Roman"/>
        </w:rPr>
        <w:t xml:space="preserve">. (выписка из </w:t>
      </w:r>
      <w:r w:rsidR="00952A6B" w:rsidRPr="00142EFB">
        <w:rPr>
          <w:rFonts w:ascii="Times New Roman" w:hAnsi="Times New Roman" w:cs="Times New Roman"/>
        </w:rPr>
        <w:t xml:space="preserve">ФГИС </w:t>
      </w:r>
      <w:r w:rsidR="00CC2145" w:rsidRPr="00142EFB">
        <w:rPr>
          <w:rFonts w:ascii="Times New Roman" w:hAnsi="Times New Roman" w:cs="Times New Roman"/>
        </w:rPr>
        <w:t xml:space="preserve">ЕГРН </w:t>
      </w:r>
      <w:r w:rsidR="00FA30D0" w:rsidRPr="00142EFB">
        <w:rPr>
          <w:rFonts w:ascii="Times New Roman" w:hAnsi="Times New Roman" w:cs="Times New Roman"/>
        </w:rPr>
        <w:t>в приложении</w:t>
      </w:r>
      <w:r w:rsidR="007C6E14" w:rsidRPr="00142EFB">
        <w:rPr>
          <w:rFonts w:ascii="Times New Roman" w:hAnsi="Times New Roman" w:cs="Times New Roman"/>
        </w:rPr>
        <w:t>)</w:t>
      </w:r>
    </w:p>
    <w:p w:rsidR="006639EA" w:rsidRPr="00142EFB" w:rsidRDefault="006639EA" w:rsidP="006639EA">
      <w:pPr>
        <w:ind w:left="142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     Согласно «Протоколам», имеющихся в деле, размеры общей площади помещений</w:t>
      </w:r>
    </w:p>
    <w:p w:rsidR="006639EA" w:rsidRPr="00142EFB" w:rsidRDefault="006639EA" w:rsidP="006639EA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>существенно отличаются:</w:t>
      </w:r>
    </w:p>
    <w:p w:rsidR="006639EA" w:rsidRPr="00142EFB" w:rsidRDefault="006639EA" w:rsidP="006639EA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>- Протокол от 01.12.14г. - 164 729,1 м</w:t>
      </w:r>
      <w:proofErr w:type="gramStart"/>
      <w:r w:rsidRPr="00142EFB">
        <w:rPr>
          <w:rFonts w:ascii="Times New Roman" w:hAnsi="Times New Roman" w:cs="Times New Roman"/>
        </w:rPr>
        <w:t>2</w:t>
      </w:r>
      <w:proofErr w:type="gramEnd"/>
      <w:r w:rsidRPr="00142EFB">
        <w:rPr>
          <w:rFonts w:ascii="Times New Roman" w:hAnsi="Times New Roman" w:cs="Times New Roman"/>
        </w:rPr>
        <w:t xml:space="preserve"> (Истец: общая площадь согласно Технического паспорта),</w:t>
      </w:r>
    </w:p>
    <w:p w:rsidR="006639EA" w:rsidRPr="00142EFB" w:rsidRDefault="006639EA" w:rsidP="006639EA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>- Протокол от 07.12.15г. - 165915,80 м</w:t>
      </w:r>
      <w:proofErr w:type="gramStart"/>
      <w:r w:rsidRPr="00142EFB">
        <w:rPr>
          <w:rFonts w:ascii="Times New Roman" w:hAnsi="Times New Roman" w:cs="Times New Roman"/>
        </w:rPr>
        <w:t>2</w:t>
      </w:r>
      <w:proofErr w:type="gramEnd"/>
      <w:r w:rsidRPr="00142EFB">
        <w:rPr>
          <w:rFonts w:ascii="Times New Roman" w:hAnsi="Times New Roman" w:cs="Times New Roman"/>
        </w:rPr>
        <w:t xml:space="preserve"> (Истец: общая площадь жилых и нежилых помещений, находящихся в собственности физических и юридических лиц, за исключение ОДИ)</w:t>
      </w:r>
    </w:p>
    <w:p w:rsidR="006639EA" w:rsidRPr="00142EFB" w:rsidRDefault="006639EA" w:rsidP="006639EA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>- Протокол от 09.02.18г. - 184118,2 м</w:t>
      </w:r>
      <w:proofErr w:type="gramStart"/>
      <w:r w:rsidRPr="00142EFB">
        <w:rPr>
          <w:rFonts w:ascii="Times New Roman" w:hAnsi="Times New Roman" w:cs="Times New Roman"/>
        </w:rPr>
        <w:t>2</w:t>
      </w:r>
      <w:proofErr w:type="gramEnd"/>
      <w:r w:rsidRPr="00142EFB">
        <w:rPr>
          <w:rFonts w:ascii="Times New Roman" w:hAnsi="Times New Roman" w:cs="Times New Roman"/>
        </w:rPr>
        <w:t xml:space="preserve"> (Истец: общая площадь жилых и нежилых помещений, находящихся в собственности физических и юридических лиц). </w:t>
      </w:r>
    </w:p>
    <w:p w:rsidR="006639EA" w:rsidRPr="00142EFB" w:rsidRDefault="006639EA" w:rsidP="006639EA">
      <w:pPr>
        <w:contextualSpacing/>
        <w:jc w:val="both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         Однако согласно ФГИС ЕГРН общая площадь здания - 277 517,1 м</w:t>
      </w:r>
      <w:proofErr w:type="gramStart"/>
      <w:r w:rsidRPr="00142EFB">
        <w:rPr>
          <w:rFonts w:ascii="Times New Roman" w:hAnsi="Times New Roman" w:cs="Times New Roman"/>
        </w:rPr>
        <w:t>2</w:t>
      </w:r>
      <w:proofErr w:type="gramEnd"/>
      <w:r w:rsidRPr="00142EFB">
        <w:rPr>
          <w:rFonts w:ascii="Times New Roman" w:hAnsi="Times New Roman" w:cs="Times New Roman"/>
        </w:rPr>
        <w:t>.</w:t>
      </w:r>
    </w:p>
    <w:p w:rsidR="006639EA" w:rsidRPr="00142EFB" w:rsidRDefault="006639EA" w:rsidP="006639EA">
      <w:pPr>
        <w:contextualSpacing/>
        <w:jc w:val="both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         Согласно техническому паспорту </w:t>
      </w:r>
      <w:r w:rsidR="00BF25D2" w:rsidRPr="00142EFB">
        <w:rPr>
          <w:rFonts w:ascii="Times New Roman" w:hAnsi="Times New Roman" w:cs="Times New Roman"/>
        </w:rPr>
        <w:t xml:space="preserve">дома </w:t>
      </w:r>
      <w:r w:rsidRPr="00142EFB">
        <w:rPr>
          <w:rFonts w:ascii="Times New Roman" w:hAnsi="Times New Roman" w:cs="Times New Roman"/>
        </w:rPr>
        <w:t>общая площадь 277532 м</w:t>
      </w:r>
      <w:proofErr w:type="gramStart"/>
      <w:r w:rsidRPr="00142EFB">
        <w:rPr>
          <w:rFonts w:ascii="Times New Roman" w:hAnsi="Times New Roman" w:cs="Times New Roman"/>
        </w:rPr>
        <w:t>2</w:t>
      </w:r>
      <w:proofErr w:type="gramEnd"/>
      <w:r w:rsidRPr="00142EFB">
        <w:rPr>
          <w:rFonts w:ascii="Times New Roman" w:hAnsi="Times New Roman" w:cs="Times New Roman"/>
        </w:rPr>
        <w:t xml:space="preserve"> (</w:t>
      </w:r>
      <w:r w:rsidR="00BF25D2" w:rsidRPr="00142EFB">
        <w:rPr>
          <w:rFonts w:ascii="Times New Roman" w:hAnsi="Times New Roman" w:cs="Times New Roman"/>
        </w:rPr>
        <w:t xml:space="preserve">Технический паспорт дома </w:t>
      </w:r>
      <w:r w:rsidR="00DD259B" w:rsidRPr="00142EFB">
        <w:rPr>
          <w:rFonts w:ascii="Times New Roman" w:hAnsi="Times New Roman" w:cs="Times New Roman"/>
        </w:rPr>
        <w:t>имеется в материалах дела</w:t>
      </w:r>
      <w:r w:rsidRPr="00142EFB">
        <w:rPr>
          <w:rFonts w:ascii="Times New Roman" w:hAnsi="Times New Roman" w:cs="Times New Roman"/>
        </w:rPr>
        <w:t>).</w:t>
      </w:r>
    </w:p>
    <w:p w:rsidR="006639EA" w:rsidRPr="00142EFB" w:rsidRDefault="006639EA" w:rsidP="006639EA">
      <w:pPr>
        <w:contextualSpacing/>
        <w:jc w:val="both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         Ответчик указывал, что неоднократно обращался к Истцу</w:t>
      </w:r>
      <w:r w:rsidR="00796649" w:rsidRPr="00142EFB">
        <w:rPr>
          <w:rFonts w:ascii="Times New Roman" w:hAnsi="Times New Roman" w:cs="Times New Roman"/>
        </w:rPr>
        <w:t xml:space="preserve"> с заявлением </w:t>
      </w:r>
      <w:r w:rsidRPr="00142EFB">
        <w:rPr>
          <w:rFonts w:ascii="Times New Roman" w:hAnsi="Times New Roman" w:cs="Times New Roman"/>
        </w:rPr>
        <w:t>о предоставлении Реестра собственников помещений в нашем доме для проведения внеочередного собрания, а также для проверки сведений предоставляемых Истцом, но Истец постоянно отказывался его предоставить, даже не смотря на постановления МЖИ</w:t>
      </w:r>
      <w:r w:rsidR="0001707B" w:rsidRPr="00142EFB">
        <w:rPr>
          <w:rFonts w:ascii="Times New Roman" w:hAnsi="Times New Roman" w:cs="Times New Roman"/>
        </w:rPr>
        <w:t>.</w:t>
      </w:r>
    </w:p>
    <w:p w:rsidR="006639EA" w:rsidRPr="00142EFB" w:rsidRDefault="006639EA" w:rsidP="006639EA">
      <w:pPr>
        <w:contextualSpacing/>
        <w:jc w:val="both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         В ходе судебного рассмотрения Ответчик ходатайствовал об истребовании реестра, но </w:t>
      </w:r>
      <w:r w:rsidR="0001707B" w:rsidRPr="00142EFB">
        <w:rPr>
          <w:rFonts w:ascii="Times New Roman" w:hAnsi="Times New Roman" w:cs="Times New Roman"/>
        </w:rPr>
        <w:t>с</w:t>
      </w:r>
      <w:r w:rsidRPr="00142EFB">
        <w:rPr>
          <w:rFonts w:ascii="Times New Roman" w:hAnsi="Times New Roman" w:cs="Times New Roman"/>
        </w:rPr>
        <w:t>удья ходатайств</w:t>
      </w:r>
      <w:r w:rsidR="0001707B" w:rsidRPr="00142EFB">
        <w:rPr>
          <w:rFonts w:ascii="Times New Roman" w:hAnsi="Times New Roman" w:cs="Times New Roman"/>
        </w:rPr>
        <w:t>о</w:t>
      </w:r>
      <w:r w:rsidR="00B57EFF" w:rsidRPr="00142EFB">
        <w:rPr>
          <w:rFonts w:ascii="Times New Roman" w:hAnsi="Times New Roman" w:cs="Times New Roman"/>
        </w:rPr>
        <w:t xml:space="preserve"> оставил без удовлетворения</w:t>
      </w:r>
      <w:r w:rsidRPr="00142EFB">
        <w:rPr>
          <w:rFonts w:ascii="Times New Roman" w:hAnsi="Times New Roman" w:cs="Times New Roman"/>
        </w:rPr>
        <w:t xml:space="preserve">. </w:t>
      </w:r>
    </w:p>
    <w:p w:rsidR="006639EA" w:rsidRPr="00142EFB" w:rsidRDefault="006639EA" w:rsidP="006639EA">
      <w:pPr>
        <w:contextualSpacing/>
        <w:jc w:val="both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       Ответчиком, вместе с другими собственниками был заказан Реестр помещений нашего дома в </w:t>
      </w:r>
      <w:proofErr w:type="spellStart"/>
      <w:r w:rsidRPr="00142EFB">
        <w:rPr>
          <w:rFonts w:ascii="Times New Roman" w:hAnsi="Times New Roman" w:cs="Times New Roman"/>
        </w:rPr>
        <w:t>Росреестре</w:t>
      </w:r>
      <w:proofErr w:type="spellEnd"/>
      <w:r w:rsidRPr="00142EFB">
        <w:rPr>
          <w:rFonts w:ascii="Times New Roman" w:hAnsi="Times New Roman" w:cs="Times New Roman"/>
        </w:rPr>
        <w:t xml:space="preserve"> (приложен к жалобе), который показал, что Истец сознательно утаивал реальные данные (ведь это обязанность Истца вести реестр),  а также искажал опубликование информации в системе ГИС ЖКХ.</w:t>
      </w:r>
    </w:p>
    <w:p w:rsidR="006639EA" w:rsidRPr="00142EFB" w:rsidRDefault="006639EA" w:rsidP="006639EA">
      <w:pPr>
        <w:contextualSpacing/>
        <w:jc w:val="both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       Анализ реестра показал, что суммарная площадь жилых и нежилых помещений в нашем доме 201284,9 м</w:t>
      </w:r>
      <w:proofErr w:type="gramStart"/>
      <w:r w:rsidRPr="00142EFB">
        <w:rPr>
          <w:rFonts w:ascii="Times New Roman" w:hAnsi="Times New Roman" w:cs="Times New Roman"/>
        </w:rPr>
        <w:t>2</w:t>
      </w:r>
      <w:proofErr w:type="gramEnd"/>
      <w:r w:rsidRPr="00142EFB">
        <w:rPr>
          <w:rFonts w:ascii="Times New Roman" w:hAnsi="Times New Roman" w:cs="Times New Roman"/>
        </w:rPr>
        <w:t>.</w:t>
      </w:r>
      <w:r w:rsidR="00035C34" w:rsidRPr="00142EFB">
        <w:rPr>
          <w:rFonts w:ascii="Times New Roman" w:hAnsi="Times New Roman" w:cs="Times New Roman"/>
        </w:rPr>
        <w:t xml:space="preserve"> </w:t>
      </w:r>
      <w:r w:rsidRPr="00142EFB">
        <w:rPr>
          <w:rFonts w:ascii="Times New Roman" w:hAnsi="Times New Roman" w:cs="Times New Roman"/>
        </w:rPr>
        <w:t>(ЕСЛИ С АВЕНТУРОЙ ТО 229485,5 м</w:t>
      </w:r>
      <w:proofErr w:type="gramStart"/>
      <w:r w:rsidRPr="00142EFB">
        <w:rPr>
          <w:rFonts w:ascii="Times New Roman" w:hAnsi="Times New Roman" w:cs="Times New Roman"/>
        </w:rPr>
        <w:t>2</w:t>
      </w:r>
      <w:proofErr w:type="gramEnd"/>
      <w:r w:rsidRPr="00142EFB">
        <w:rPr>
          <w:rFonts w:ascii="Times New Roman" w:hAnsi="Times New Roman" w:cs="Times New Roman"/>
        </w:rPr>
        <w:t>)</w:t>
      </w:r>
    </w:p>
    <w:p w:rsidR="006639EA" w:rsidRPr="00142EFB" w:rsidRDefault="006639EA" w:rsidP="006639EA">
      <w:pPr>
        <w:contextualSpacing/>
        <w:jc w:val="both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       Таким образом, из Протоколов Истца следует, что в собрании 2014г. приняли участие собственники в совокупности, обладающие 84822,71м</w:t>
      </w:r>
      <w:proofErr w:type="gramStart"/>
      <w:r w:rsidRPr="00142EFB">
        <w:rPr>
          <w:rFonts w:ascii="Times New Roman" w:hAnsi="Times New Roman" w:cs="Times New Roman"/>
        </w:rPr>
        <w:t>2</w:t>
      </w:r>
      <w:proofErr w:type="gramEnd"/>
      <w:r w:rsidRPr="00142EFB">
        <w:rPr>
          <w:rFonts w:ascii="Times New Roman" w:hAnsi="Times New Roman" w:cs="Times New Roman"/>
        </w:rPr>
        <w:t>, что соответствует 42,14% (голосов) от общего числа голосов собственников</w:t>
      </w:r>
      <w:r w:rsidR="00422B2D" w:rsidRPr="00142EFB">
        <w:rPr>
          <w:rFonts w:ascii="Times New Roman" w:hAnsi="Times New Roman" w:cs="Times New Roman"/>
        </w:rPr>
        <w:t xml:space="preserve"> </w:t>
      </w:r>
      <w:r w:rsidRPr="00142EFB">
        <w:rPr>
          <w:rFonts w:ascii="Times New Roman" w:hAnsi="Times New Roman" w:cs="Times New Roman"/>
        </w:rPr>
        <w:t>37%</w:t>
      </w:r>
      <w:r w:rsidR="00422B2D" w:rsidRPr="00142EFB">
        <w:rPr>
          <w:rFonts w:ascii="Times New Roman" w:hAnsi="Times New Roman" w:cs="Times New Roman"/>
        </w:rPr>
        <w:t>.</w:t>
      </w:r>
    </w:p>
    <w:p w:rsidR="006639EA" w:rsidRPr="00142EFB" w:rsidRDefault="006639EA" w:rsidP="006639EA">
      <w:pPr>
        <w:contextualSpacing/>
        <w:jc w:val="both"/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         В собрании 2015г. приняли участие собственники в совокупности, обладающие 93186,43 м</w:t>
      </w:r>
      <w:proofErr w:type="gramStart"/>
      <w:r w:rsidRPr="00142EFB">
        <w:rPr>
          <w:rFonts w:ascii="Times New Roman" w:hAnsi="Times New Roman" w:cs="Times New Roman"/>
        </w:rPr>
        <w:t>2</w:t>
      </w:r>
      <w:proofErr w:type="gramEnd"/>
      <w:r w:rsidRPr="00142EFB">
        <w:rPr>
          <w:rFonts w:ascii="Times New Roman" w:hAnsi="Times New Roman" w:cs="Times New Roman"/>
        </w:rPr>
        <w:t>, что соответствует 46,3 % (голосов)</w:t>
      </w:r>
      <w:r w:rsidR="00035C34" w:rsidRPr="00142EFB">
        <w:rPr>
          <w:rFonts w:ascii="Times New Roman" w:hAnsi="Times New Roman" w:cs="Times New Roman"/>
        </w:rPr>
        <w:t xml:space="preserve"> </w:t>
      </w:r>
      <w:r w:rsidRPr="00142EFB">
        <w:rPr>
          <w:rFonts w:ascii="Times New Roman" w:hAnsi="Times New Roman" w:cs="Times New Roman"/>
        </w:rPr>
        <w:t>40,6% от общего числа голосов собственников.</w:t>
      </w:r>
    </w:p>
    <w:p w:rsidR="006639EA" w:rsidRPr="00142EFB" w:rsidRDefault="006639EA" w:rsidP="006639EA">
      <w:pPr>
        <w:pStyle w:val="s1"/>
        <w:shd w:val="clear" w:color="auto" w:fill="FFFFFF"/>
        <w:spacing w:before="0" w:beforeAutospacing="0" w:after="0" w:afterAutospacing="0"/>
      </w:pPr>
      <w:r w:rsidRPr="00142EFB">
        <w:t xml:space="preserve">         В «Протоколе» собрания от 09.02.2018г. вообще нет данных, </w:t>
      </w:r>
      <w:proofErr w:type="gramStart"/>
      <w:r w:rsidRPr="00142EFB">
        <w:t>сколько собственников участвовали</w:t>
      </w:r>
      <w:proofErr w:type="gramEnd"/>
      <w:r w:rsidRPr="00142EFB">
        <w:t xml:space="preserve"> и какой совокупной площадью обладали. Вместо этого в приложениях к «Протоколу» числятся 15 документов, которые могли бы прояснить информацию, так как часть из них - это обязательные приложения из перечня Приказа Министерства, в частности:</w:t>
      </w:r>
    </w:p>
    <w:p w:rsidR="006639EA" w:rsidRPr="00142EFB" w:rsidRDefault="006639EA" w:rsidP="006639EA">
      <w:pPr>
        <w:pStyle w:val="s1"/>
        <w:shd w:val="clear" w:color="auto" w:fill="FFFFFF"/>
        <w:spacing w:before="0" w:beforeAutospacing="0" w:after="0" w:afterAutospacing="0"/>
      </w:pPr>
      <w:r w:rsidRPr="00142EFB">
        <w:t>- реестр собственников помещений в многоквартирном доме;</w:t>
      </w:r>
    </w:p>
    <w:p w:rsidR="006639EA" w:rsidRPr="00142EFB" w:rsidRDefault="006639EA" w:rsidP="006639EA">
      <w:pPr>
        <w:pStyle w:val="s1"/>
        <w:shd w:val="clear" w:color="auto" w:fill="FFFFFF"/>
        <w:spacing w:before="0" w:beforeAutospacing="0" w:after="0" w:afterAutospacing="0"/>
      </w:pPr>
      <w:r w:rsidRPr="00142EFB">
        <w:t>- сообщение о проведении общего собрания;</w:t>
      </w:r>
    </w:p>
    <w:p w:rsidR="006639EA" w:rsidRPr="00142EFB" w:rsidRDefault="006639EA" w:rsidP="006639EA">
      <w:pPr>
        <w:pStyle w:val="s1"/>
        <w:shd w:val="clear" w:color="auto" w:fill="FFFFFF"/>
        <w:spacing w:before="0" w:beforeAutospacing="0" w:after="0" w:afterAutospacing="0"/>
      </w:pPr>
      <w:r w:rsidRPr="00142EFB">
        <w:t>- список участников;</w:t>
      </w:r>
    </w:p>
    <w:p w:rsidR="006639EA" w:rsidRPr="00142EFB" w:rsidRDefault="006639EA" w:rsidP="006639EA">
      <w:pPr>
        <w:pStyle w:val="s1"/>
        <w:shd w:val="clear" w:color="auto" w:fill="FFFFFF"/>
        <w:spacing w:before="0" w:beforeAutospacing="0" w:after="0" w:afterAutospacing="0"/>
      </w:pPr>
      <w:r w:rsidRPr="00142EFB">
        <w:t>- реестр вручения сообщения о проведении ОСС;</w:t>
      </w:r>
    </w:p>
    <w:p w:rsidR="006639EA" w:rsidRPr="00142EFB" w:rsidRDefault="006639EA" w:rsidP="006639EA">
      <w:pPr>
        <w:pStyle w:val="s1"/>
        <w:shd w:val="clear" w:color="auto" w:fill="FFFFFF"/>
        <w:spacing w:before="0" w:beforeAutospacing="0" w:after="0" w:afterAutospacing="0"/>
      </w:pPr>
      <w:r w:rsidRPr="00142EFB">
        <w:t xml:space="preserve">- решения собственников, </w:t>
      </w:r>
    </w:p>
    <w:p w:rsidR="006639EA" w:rsidRPr="00142EFB" w:rsidRDefault="006639EA" w:rsidP="006639EA">
      <w:pPr>
        <w:pStyle w:val="s1"/>
        <w:shd w:val="clear" w:color="auto" w:fill="FFFFFF"/>
        <w:spacing w:before="0" w:beforeAutospacing="0" w:after="0" w:afterAutospacing="0"/>
      </w:pPr>
      <w:r w:rsidRPr="00142EFB">
        <w:t xml:space="preserve">но данные документы нигде не опубликованы и к исковому заявлению не приложены, а Суд отклонил ходатайство об их истребовании. </w:t>
      </w:r>
    </w:p>
    <w:p w:rsidR="006639EA" w:rsidRPr="00142EFB" w:rsidRDefault="006639EA" w:rsidP="006639EA">
      <w:pPr>
        <w:pStyle w:val="s1"/>
        <w:shd w:val="clear" w:color="auto" w:fill="FFFFFF"/>
        <w:spacing w:before="0" w:beforeAutospacing="0" w:after="0" w:afterAutospacing="0"/>
      </w:pPr>
      <w:r w:rsidRPr="00142EFB">
        <w:lastRenderedPageBreak/>
        <w:t xml:space="preserve">        Истец, скрывая реальную информацию о площадях нашего дома, фальсифицировал решения общих собраний, как минимум в части кворума.    </w:t>
      </w:r>
    </w:p>
    <w:p w:rsidR="006639EA" w:rsidRPr="00142EFB" w:rsidRDefault="006639EA" w:rsidP="006639EA">
      <w:pPr>
        <w:pStyle w:val="s1"/>
        <w:shd w:val="clear" w:color="auto" w:fill="FFFFFF"/>
        <w:spacing w:before="0" w:beforeAutospacing="0" w:after="0" w:afterAutospacing="0"/>
      </w:pPr>
      <w:r w:rsidRPr="00142EFB">
        <w:t xml:space="preserve">       Ответчик заявлял, что использование Истцом для расчета платы за коммунальные услуги общей площади дома меньшей фактической приводит к значительному завышению платы для Ответчика! </w:t>
      </w:r>
    </w:p>
    <w:p w:rsidR="006639EA" w:rsidRPr="00142EFB" w:rsidRDefault="006639EA" w:rsidP="006639EA">
      <w:pPr>
        <w:contextualSpacing/>
        <w:jc w:val="both"/>
        <w:rPr>
          <w:rFonts w:ascii="Times New Roman" w:hAnsi="Times New Roman" w:cs="Times New Roman"/>
          <w:i/>
        </w:rPr>
      </w:pPr>
      <w:r w:rsidRPr="00142EFB">
        <w:rPr>
          <w:rFonts w:ascii="Times New Roman" w:hAnsi="Times New Roman" w:cs="Times New Roman"/>
        </w:rPr>
        <w:t xml:space="preserve">       Согласно </w:t>
      </w:r>
      <w:hyperlink r:id="rId6" w:anchor="block_15801" w:tgtFrame="_blank" w:history="1">
        <w:r w:rsidRPr="00142EFB">
          <w:rPr>
            <w:rFonts w:ascii="Times New Roman" w:hAnsi="Times New Roman" w:cs="Times New Roman"/>
          </w:rPr>
          <w:t>п.1 ст. 158</w:t>
        </w:r>
      </w:hyperlink>
      <w:r w:rsidRPr="00142EFB">
        <w:rPr>
          <w:rFonts w:ascii="Times New Roman" w:hAnsi="Times New Roman" w:cs="Times New Roman"/>
        </w:rPr>
        <w:t xml:space="preserve"> ЖК РФ «</w:t>
      </w:r>
      <w:r w:rsidRPr="00142EFB">
        <w:rPr>
          <w:rFonts w:ascii="Times New Roman" w:hAnsi="Times New Roman" w:cs="Times New Roman"/>
          <w:i/>
        </w:rPr>
        <w:t>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</w:t>
      </w:r>
      <w:r w:rsidRPr="00142EFB">
        <w:rPr>
          <w:rFonts w:ascii="Times New Roman" w:hAnsi="Times New Roman" w:cs="Times New Roman"/>
          <w:b/>
          <w:i/>
        </w:rPr>
        <w:t xml:space="preserve"> соразмерно своей доле в праве общей собственности на это имущество</w:t>
      </w:r>
      <w:r w:rsidRPr="00142EFB">
        <w:rPr>
          <w:rFonts w:ascii="Times New Roman" w:hAnsi="Times New Roman" w:cs="Times New Roman"/>
          <w:i/>
        </w:rPr>
        <w:t>…».</w:t>
      </w:r>
    </w:p>
    <w:p w:rsidR="006639EA" w:rsidRPr="00142EFB" w:rsidRDefault="006639EA" w:rsidP="006639EA">
      <w:pPr>
        <w:rPr>
          <w:rFonts w:ascii="Times New Roman" w:eastAsia="Times New Roman" w:hAnsi="Times New Roman" w:cs="Times New Roman"/>
          <w:lang w:eastAsia="ru-RU"/>
        </w:rPr>
      </w:pPr>
      <w:r w:rsidRPr="00142EFB">
        <w:rPr>
          <w:rFonts w:ascii="Times New Roman" w:hAnsi="Times New Roman" w:cs="Times New Roman"/>
        </w:rPr>
        <w:t xml:space="preserve">       </w:t>
      </w:r>
      <w:r w:rsidR="00422B2D" w:rsidRPr="00142EFB">
        <w:rPr>
          <w:rFonts w:ascii="Times New Roman" w:hAnsi="Times New Roman" w:cs="Times New Roman"/>
        </w:rPr>
        <w:t>На</w:t>
      </w:r>
      <w:r w:rsidRPr="00142EFB">
        <w:rPr>
          <w:rFonts w:ascii="Times New Roman" w:hAnsi="Times New Roman" w:cs="Times New Roman"/>
        </w:rPr>
        <w:t xml:space="preserve"> мое обращение по вопросу услуги отопления Истец указывает, что для расчетов услуги отопления использует </w:t>
      </w:r>
      <w:r w:rsidRPr="00142EFB">
        <w:rPr>
          <w:rFonts w:ascii="Times New Roman" w:eastAsia="Times New Roman" w:hAnsi="Times New Roman" w:cs="Times New Roman"/>
          <w:lang w:eastAsia="ru-RU"/>
        </w:rPr>
        <w:t>Общую площадь как сумму площадей 161254,3 +19925,4 = 181179,7 м</w:t>
      </w:r>
      <w:proofErr w:type="gramStart"/>
      <w:r w:rsidRPr="00142EFB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142EFB">
        <w:rPr>
          <w:rFonts w:ascii="Times New Roman" w:eastAsia="Times New Roman" w:hAnsi="Times New Roman" w:cs="Times New Roman"/>
          <w:lang w:eastAsia="ru-RU"/>
        </w:rPr>
        <w:t>, что на 35% меньше официальной цифры, что приводит к завыше</w:t>
      </w:r>
      <w:r w:rsidR="00035C34" w:rsidRPr="00142EFB">
        <w:rPr>
          <w:rFonts w:ascii="Times New Roman" w:eastAsia="Times New Roman" w:hAnsi="Times New Roman" w:cs="Times New Roman"/>
          <w:lang w:eastAsia="ru-RU"/>
        </w:rPr>
        <w:t>нию платы для Ответчика на 35%.</w:t>
      </w:r>
    </w:p>
    <w:p w:rsidR="00E56EAC" w:rsidRPr="00142EFB" w:rsidRDefault="00035C34" w:rsidP="00032DB9">
      <w:pPr>
        <w:rPr>
          <w:rFonts w:ascii="Times New Roman" w:eastAsia="Times New Roman" w:hAnsi="Times New Roman" w:cs="Times New Roman"/>
          <w:lang w:eastAsia="ru-RU"/>
        </w:rPr>
      </w:pPr>
      <w:r w:rsidRPr="00142EFB">
        <w:rPr>
          <w:rFonts w:ascii="Times New Roman" w:eastAsia="Times New Roman" w:hAnsi="Times New Roman" w:cs="Times New Roman"/>
          <w:b/>
          <w:lang w:eastAsia="ru-RU"/>
        </w:rPr>
        <w:t>Ответчик предоставил суду свой расчёт, но суд расчёт Ответчика не исследовал</w:t>
      </w:r>
      <w:r w:rsidRPr="00142EFB">
        <w:rPr>
          <w:rFonts w:ascii="Times New Roman" w:eastAsia="Times New Roman" w:hAnsi="Times New Roman" w:cs="Times New Roman"/>
          <w:lang w:eastAsia="ru-RU"/>
        </w:rPr>
        <w:t>, не дал ему правовой оценки, в вынесенном решении не отразил. Разница в расчётах</w:t>
      </w:r>
      <w:r w:rsidR="00CA3201" w:rsidRPr="00142EFB">
        <w:rPr>
          <w:rFonts w:ascii="Times New Roman" w:eastAsia="Times New Roman" w:hAnsi="Times New Roman" w:cs="Times New Roman"/>
          <w:lang w:eastAsia="ru-RU"/>
        </w:rPr>
        <w:t xml:space="preserve"> Истца и Ответчика</w:t>
      </w:r>
      <w:r w:rsidRPr="00142EFB">
        <w:rPr>
          <w:rFonts w:ascii="Times New Roman" w:eastAsia="Times New Roman" w:hAnsi="Times New Roman" w:cs="Times New Roman"/>
          <w:lang w:eastAsia="ru-RU"/>
        </w:rPr>
        <w:t xml:space="preserve"> составила </w:t>
      </w:r>
      <w:r w:rsidRPr="00142EFB">
        <w:rPr>
          <w:rFonts w:ascii="Times New Roman" w:hAnsi="Times New Roman" w:cs="Times New Roman"/>
          <w:b/>
        </w:rPr>
        <w:t>114028,59 руб</w:t>
      </w:r>
      <w:proofErr w:type="gramStart"/>
      <w:r w:rsidRPr="00142EFB">
        <w:rPr>
          <w:rFonts w:ascii="Times New Roman" w:hAnsi="Times New Roman" w:cs="Times New Roman"/>
        </w:rPr>
        <w:t>.</w:t>
      </w:r>
      <w:r w:rsidR="00157C1D" w:rsidRPr="00142EFB">
        <w:rPr>
          <w:rFonts w:ascii="Times New Roman" w:hAnsi="Times New Roman" w:cs="Times New Roman"/>
        </w:rPr>
        <w:t>.</w:t>
      </w:r>
      <w:r w:rsidR="00837742" w:rsidRPr="00142EFB">
        <w:rPr>
          <w:rFonts w:ascii="Times New Roman" w:hAnsi="Times New Roman" w:cs="Times New Roman"/>
        </w:rPr>
        <w:t xml:space="preserve"> </w:t>
      </w:r>
      <w:proofErr w:type="gramEnd"/>
      <w:r w:rsidR="00837742" w:rsidRPr="00142EFB">
        <w:rPr>
          <w:rFonts w:ascii="Times New Roman" w:hAnsi="Times New Roman" w:cs="Times New Roman"/>
        </w:rPr>
        <w:t>Суд не установил где Ответчик ошибся в расчётах.</w:t>
      </w:r>
    </w:p>
    <w:p w:rsidR="000775B0" w:rsidRPr="00142EFB" w:rsidRDefault="000775B0" w:rsidP="006852A2">
      <w:pPr>
        <w:rPr>
          <w:rFonts w:ascii="Times New Roman" w:hAnsi="Times New Roman" w:cs="Times New Roman"/>
        </w:rPr>
      </w:pPr>
      <w:r w:rsidRPr="00142EFB">
        <w:rPr>
          <w:rFonts w:ascii="Times New Roman" w:hAnsi="Times New Roman" w:cs="Times New Roman"/>
        </w:rPr>
        <w:t xml:space="preserve">На основании </w:t>
      </w:r>
      <w:proofErr w:type="gramStart"/>
      <w:r w:rsidRPr="00142EFB">
        <w:rPr>
          <w:rFonts w:ascii="Times New Roman" w:hAnsi="Times New Roman" w:cs="Times New Roman"/>
        </w:rPr>
        <w:t>изложенного</w:t>
      </w:r>
      <w:proofErr w:type="gramEnd"/>
      <w:r w:rsidRPr="00142EFB">
        <w:rPr>
          <w:rFonts w:ascii="Times New Roman" w:hAnsi="Times New Roman" w:cs="Times New Roman"/>
        </w:rPr>
        <w:t xml:space="preserve"> и в соответствии со </w:t>
      </w:r>
      <w:proofErr w:type="spellStart"/>
      <w:r w:rsidRPr="00142EFB">
        <w:rPr>
          <w:rFonts w:ascii="Times New Roman" w:hAnsi="Times New Roman" w:cs="Times New Roman"/>
        </w:rPr>
        <w:t>ст</w:t>
      </w:r>
      <w:r w:rsidR="00495D1F" w:rsidRPr="00142EFB">
        <w:rPr>
          <w:rFonts w:ascii="Times New Roman" w:hAnsi="Times New Roman" w:cs="Times New Roman"/>
        </w:rPr>
        <w:t>.ст</w:t>
      </w:r>
      <w:proofErr w:type="spellEnd"/>
      <w:r w:rsidR="00495D1F" w:rsidRPr="00142EFB">
        <w:rPr>
          <w:rFonts w:ascii="Times New Roman" w:hAnsi="Times New Roman" w:cs="Times New Roman"/>
        </w:rPr>
        <w:t>.</w:t>
      </w:r>
      <w:r w:rsidRPr="00142EFB">
        <w:rPr>
          <w:rFonts w:ascii="Times New Roman" w:hAnsi="Times New Roman" w:cs="Times New Roman"/>
        </w:rPr>
        <w:t xml:space="preserve"> 320,</w:t>
      </w:r>
      <w:r w:rsidR="00495D1F" w:rsidRPr="00142EFB">
        <w:rPr>
          <w:rFonts w:ascii="Times New Roman" w:hAnsi="Times New Roman" w:cs="Times New Roman"/>
        </w:rPr>
        <w:t xml:space="preserve"> </w:t>
      </w:r>
      <w:r w:rsidRPr="00142EFB">
        <w:rPr>
          <w:rFonts w:ascii="Times New Roman" w:hAnsi="Times New Roman" w:cs="Times New Roman"/>
        </w:rPr>
        <w:t>321,</w:t>
      </w:r>
      <w:r w:rsidR="00495D1F" w:rsidRPr="00142EFB">
        <w:rPr>
          <w:rFonts w:ascii="Times New Roman" w:hAnsi="Times New Roman" w:cs="Times New Roman"/>
        </w:rPr>
        <w:t xml:space="preserve"> </w:t>
      </w:r>
      <w:r w:rsidRPr="00142EFB">
        <w:rPr>
          <w:rFonts w:ascii="Times New Roman" w:hAnsi="Times New Roman" w:cs="Times New Roman"/>
        </w:rPr>
        <w:t>328,</w:t>
      </w:r>
      <w:r w:rsidR="00495D1F" w:rsidRPr="00142EFB">
        <w:rPr>
          <w:rFonts w:ascii="Times New Roman" w:hAnsi="Times New Roman" w:cs="Times New Roman"/>
        </w:rPr>
        <w:t xml:space="preserve"> </w:t>
      </w:r>
      <w:r w:rsidRPr="00142EFB">
        <w:rPr>
          <w:rFonts w:ascii="Times New Roman" w:hAnsi="Times New Roman" w:cs="Times New Roman"/>
        </w:rPr>
        <w:t>330,</w:t>
      </w:r>
      <w:r w:rsidR="00495D1F" w:rsidRPr="00142EFB">
        <w:rPr>
          <w:rFonts w:ascii="Times New Roman" w:hAnsi="Times New Roman" w:cs="Times New Roman"/>
        </w:rPr>
        <w:t xml:space="preserve"> </w:t>
      </w:r>
      <w:r w:rsidRPr="00142EFB">
        <w:rPr>
          <w:rFonts w:ascii="Times New Roman" w:hAnsi="Times New Roman" w:cs="Times New Roman"/>
        </w:rPr>
        <w:t>331 ГПК РФ,</w:t>
      </w:r>
    </w:p>
    <w:p w:rsidR="00240FA0" w:rsidRPr="00142EFB" w:rsidRDefault="00240FA0" w:rsidP="006852A2">
      <w:pPr>
        <w:pStyle w:val="a4"/>
        <w:rPr>
          <w:rStyle w:val="style163"/>
          <w:rFonts w:ascii="Times New Roman" w:hAnsi="Times New Roman" w:cs="Times New Roman"/>
          <w:szCs w:val="24"/>
        </w:rPr>
      </w:pPr>
    </w:p>
    <w:p w:rsidR="000D3233" w:rsidRPr="00142EFB" w:rsidRDefault="000D3233" w:rsidP="00D03861">
      <w:pPr>
        <w:pStyle w:val="a4"/>
        <w:rPr>
          <w:rStyle w:val="style163"/>
          <w:rFonts w:ascii="Times New Roman" w:hAnsi="Times New Roman" w:cs="Times New Roman"/>
          <w:b/>
          <w:szCs w:val="24"/>
        </w:rPr>
      </w:pPr>
      <w:r w:rsidRPr="00142EFB">
        <w:rPr>
          <w:rStyle w:val="style163"/>
          <w:rFonts w:ascii="Times New Roman" w:hAnsi="Times New Roman" w:cs="Times New Roman"/>
          <w:szCs w:val="24"/>
        </w:rPr>
        <w:t xml:space="preserve">                                            </w:t>
      </w:r>
      <w:r w:rsidR="004C19E8" w:rsidRPr="00142EFB">
        <w:rPr>
          <w:rStyle w:val="style163"/>
          <w:rFonts w:ascii="Times New Roman" w:hAnsi="Times New Roman" w:cs="Times New Roman"/>
          <w:szCs w:val="24"/>
        </w:rPr>
        <w:t xml:space="preserve">                     </w:t>
      </w:r>
      <w:r w:rsidRPr="00142EFB">
        <w:rPr>
          <w:rStyle w:val="style163"/>
          <w:rFonts w:ascii="Times New Roman" w:hAnsi="Times New Roman" w:cs="Times New Roman"/>
          <w:b/>
          <w:szCs w:val="24"/>
        </w:rPr>
        <w:t>ПРОШУ СУД:</w:t>
      </w:r>
    </w:p>
    <w:p w:rsidR="000D3233" w:rsidRPr="00142EFB" w:rsidRDefault="000D3233" w:rsidP="00D03861">
      <w:pPr>
        <w:pStyle w:val="a4"/>
        <w:rPr>
          <w:rStyle w:val="style163"/>
          <w:rFonts w:ascii="Times New Roman" w:hAnsi="Times New Roman" w:cs="Times New Roman"/>
          <w:szCs w:val="24"/>
        </w:rPr>
      </w:pPr>
    </w:p>
    <w:p w:rsidR="00D03861" w:rsidRPr="00142EFB" w:rsidRDefault="003B4CB3" w:rsidP="00055EA3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142EFB">
        <w:rPr>
          <w:rStyle w:val="style163"/>
          <w:rFonts w:ascii="Times New Roman" w:hAnsi="Times New Roman" w:cs="Times New Roman"/>
          <w:szCs w:val="24"/>
        </w:rPr>
        <w:t>Р</w:t>
      </w:r>
      <w:r w:rsidR="000D3233" w:rsidRPr="00142EFB">
        <w:rPr>
          <w:rStyle w:val="style163"/>
          <w:rFonts w:ascii="Times New Roman" w:hAnsi="Times New Roman" w:cs="Times New Roman"/>
          <w:szCs w:val="24"/>
        </w:rPr>
        <w:t xml:space="preserve">ешение </w:t>
      </w:r>
      <w:r w:rsidR="000D3233" w:rsidRPr="00142EFB">
        <w:rPr>
          <w:rFonts w:ascii="Times New Roman" w:hAnsi="Times New Roman" w:cs="Times New Roman"/>
          <w:szCs w:val="24"/>
          <w:lang w:eastAsia="ru-RU"/>
        </w:rPr>
        <w:t xml:space="preserve">Чертановского районного суда г. Москвы от 04.12.2018 года по гражданскому делу </w:t>
      </w:r>
      <w:r w:rsidR="000D3233" w:rsidRPr="00142EF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="000D3233" w:rsidRPr="00142EFB">
        <w:rPr>
          <w:rFonts w:ascii="Times New Roman" w:hAnsi="Times New Roman" w:cs="Times New Roman"/>
          <w:szCs w:val="24"/>
        </w:rPr>
        <w:t>0</w:t>
      </w:r>
      <w:r w:rsidR="000D3233" w:rsidRPr="00142EFB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2-</w:t>
      </w:r>
      <w:r w:rsidR="00A4660A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ХХХХ</w:t>
      </w:r>
      <w:r w:rsidR="000D3233" w:rsidRPr="00142EFB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/2018 </w:t>
      </w:r>
      <w:r w:rsidR="000D3233" w:rsidRPr="00142EFB">
        <w:rPr>
          <w:rFonts w:ascii="Times New Roman" w:eastAsia="Times New Roman" w:hAnsi="Times New Roman" w:cs="Times New Roman"/>
          <w:kern w:val="0"/>
          <w:szCs w:val="24"/>
          <w:u w:val="single"/>
          <w:lang w:eastAsia="ru-RU" w:bidi="ar-SA"/>
        </w:rPr>
        <w:t>отменить</w:t>
      </w:r>
      <w:r w:rsidR="000D3233" w:rsidRPr="00142EFB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.</w:t>
      </w:r>
    </w:p>
    <w:p w:rsidR="00D03861" w:rsidRPr="00142EFB" w:rsidRDefault="00055EA3" w:rsidP="00D03861">
      <w:pPr>
        <w:pStyle w:val="a3"/>
        <w:widowControl/>
        <w:numPr>
          <w:ilvl w:val="0"/>
          <w:numId w:val="13"/>
        </w:numPr>
        <w:suppressAutoHyphens w:val="0"/>
        <w:spacing w:after="200" w:line="276" w:lineRule="auto"/>
        <w:rPr>
          <w:rStyle w:val="style163"/>
          <w:rFonts w:ascii="Times New Roman" w:hAnsi="Times New Roman" w:cs="Times New Roman"/>
          <w:szCs w:val="24"/>
        </w:rPr>
      </w:pPr>
      <w:r w:rsidRPr="00142EFB">
        <w:rPr>
          <w:rFonts w:ascii="Times New Roman" w:hAnsi="Times New Roman" w:cs="Times New Roman"/>
          <w:szCs w:val="24"/>
        </w:rPr>
        <w:t xml:space="preserve">Принять  новое Решение,  которым </w:t>
      </w:r>
      <w:r w:rsidRPr="00142EFB">
        <w:rPr>
          <w:rFonts w:ascii="Times New Roman" w:hAnsi="Times New Roman" w:cs="Times New Roman"/>
          <w:szCs w:val="24"/>
          <w:u w:val="single"/>
        </w:rPr>
        <w:t>отказать</w:t>
      </w:r>
      <w:r w:rsidRPr="00142EFB">
        <w:rPr>
          <w:rFonts w:ascii="Times New Roman" w:hAnsi="Times New Roman" w:cs="Times New Roman"/>
          <w:szCs w:val="24"/>
        </w:rPr>
        <w:t xml:space="preserve"> ООО "ТСЖ Столица" в удовлетворении исковых требований к </w:t>
      </w:r>
      <w:r w:rsidR="00A4660A">
        <w:rPr>
          <w:rFonts w:ascii="Times New Roman" w:hAnsi="Times New Roman" w:cs="Times New Roman"/>
          <w:szCs w:val="24"/>
        </w:rPr>
        <w:t>Ф.И.</w:t>
      </w:r>
      <w:proofErr w:type="gramStart"/>
      <w:r w:rsidR="00A4660A">
        <w:rPr>
          <w:rFonts w:ascii="Times New Roman" w:hAnsi="Times New Roman" w:cs="Times New Roman"/>
          <w:szCs w:val="24"/>
        </w:rPr>
        <w:t>О</w:t>
      </w:r>
      <w:proofErr w:type="gramEnd"/>
      <w:r w:rsidRPr="00142EFB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42EFB">
        <w:rPr>
          <w:rFonts w:ascii="Times New Roman" w:hAnsi="Times New Roman" w:cs="Times New Roman"/>
          <w:szCs w:val="24"/>
        </w:rPr>
        <w:t>о</w:t>
      </w:r>
      <w:proofErr w:type="gramEnd"/>
      <w:r w:rsidRPr="00142EFB">
        <w:rPr>
          <w:rFonts w:ascii="Times New Roman" w:hAnsi="Times New Roman" w:cs="Times New Roman"/>
          <w:szCs w:val="24"/>
        </w:rPr>
        <w:t xml:space="preserve"> взыскании задолженности по оплате за жилое помещение и коммунальные услуги.</w:t>
      </w:r>
    </w:p>
    <w:p w:rsidR="000E79B3" w:rsidRPr="00142EFB" w:rsidRDefault="00947806" w:rsidP="00D03861">
      <w:pPr>
        <w:pStyle w:val="a4"/>
        <w:rPr>
          <w:rStyle w:val="style163"/>
          <w:rFonts w:ascii="Times New Roman" w:hAnsi="Times New Roman" w:cs="Times New Roman"/>
          <w:szCs w:val="24"/>
        </w:rPr>
      </w:pPr>
      <w:r w:rsidRPr="00142EFB">
        <w:rPr>
          <w:rStyle w:val="style163"/>
          <w:rFonts w:ascii="Times New Roman" w:hAnsi="Times New Roman" w:cs="Times New Roman"/>
          <w:szCs w:val="24"/>
        </w:rPr>
        <w:t>Приложение:</w:t>
      </w:r>
    </w:p>
    <w:p w:rsidR="00947806" w:rsidRPr="00142EFB" w:rsidRDefault="00112C41" w:rsidP="00947806">
      <w:pPr>
        <w:pStyle w:val="a4"/>
        <w:numPr>
          <w:ilvl w:val="0"/>
          <w:numId w:val="6"/>
        </w:numPr>
        <w:rPr>
          <w:rStyle w:val="style163"/>
          <w:rFonts w:ascii="Times New Roman" w:hAnsi="Times New Roman" w:cs="Times New Roman"/>
          <w:szCs w:val="24"/>
        </w:rPr>
      </w:pPr>
      <w:r w:rsidRPr="00142EFB">
        <w:rPr>
          <w:rStyle w:val="style163"/>
          <w:rFonts w:ascii="Times New Roman" w:hAnsi="Times New Roman" w:cs="Times New Roman"/>
          <w:szCs w:val="24"/>
        </w:rPr>
        <w:t>Квитанция об оплате государственной пошлины (оригинал</w:t>
      </w:r>
      <w:r w:rsidR="00EB27B9" w:rsidRPr="00142EFB">
        <w:rPr>
          <w:rStyle w:val="style163"/>
          <w:rFonts w:ascii="Times New Roman" w:hAnsi="Times New Roman" w:cs="Times New Roman"/>
          <w:szCs w:val="24"/>
        </w:rPr>
        <w:t xml:space="preserve"> для суда</w:t>
      </w:r>
      <w:r w:rsidRPr="00142EFB">
        <w:rPr>
          <w:rStyle w:val="style163"/>
          <w:rFonts w:ascii="Times New Roman" w:hAnsi="Times New Roman" w:cs="Times New Roman"/>
          <w:szCs w:val="24"/>
        </w:rPr>
        <w:t>)</w:t>
      </w:r>
      <w:r w:rsidR="00804B04" w:rsidRPr="00142EFB">
        <w:rPr>
          <w:rStyle w:val="style163"/>
          <w:rFonts w:ascii="Times New Roman" w:hAnsi="Times New Roman" w:cs="Times New Roman"/>
          <w:szCs w:val="24"/>
        </w:rPr>
        <w:t>.</w:t>
      </w:r>
    </w:p>
    <w:p w:rsidR="00714160" w:rsidRPr="00142EFB" w:rsidRDefault="00FD7082" w:rsidP="00947806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142EFB">
        <w:rPr>
          <w:rStyle w:val="style163"/>
          <w:rFonts w:ascii="Times New Roman" w:hAnsi="Times New Roman" w:cs="Times New Roman"/>
          <w:szCs w:val="24"/>
        </w:rPr>
        <w:t>Копия решения</w:t>
      </w:r>
      <w:r w:rsidR="00714160" w:rsidRPr="00142EFB">
        <w:rPr>
          <w:rStyle w:val="style163"/>
          <w:rFonts w:ascii="Times New Roman" w:hAnsi="Times New Roman" w:cs="Times New Roman"/>
          <w:szCs w:val="24"/>
        </w:rPr>
        <w:t xml:space="preserve"> </w:t>
      </w:r>
      <w:r w:rsidR="00714160" w:rsidRPr="00142EFB">
        <w:rPr>
          <w:rFonts w:ascii="Times New Roman" w:hAnsi="Times New Roman" w:cs="Times New Roman"/>
          <w:szCs w:val="24"/>
          <w:lang w:eastAsia="ru-RU"/>
        </w:rPr>
        <w:t xml:space="preserve">Чертановского районного суда г. Москвы от 04.12.2018 года по гражданскому делу </w:t>
      </w:r>
      <w:r w:rsidR="00714160" w:rsidRPr="00142EF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="00714160" w:rsidRPr="00142EFB">
        <w:rPr>
          <w:rFonts w:ascii="Times New Roman" w:hAnsi="Times New Roman" w:cs="Times New Roman"/>
          <w:szCs w:val="24"/>
        </w:rPr>
        <w:t>0</w:t>
      </w:r>
      <w:r w:rsidR="00714160" w:rsidRPr="00142EFB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2-</w:t>
      </w:r>
      <w:r w:rsidR="00A4660A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ХХХХ</w:t>
      </w:r>
      <w:r w:rsidR="00714160" w:rsidRPr="00142EFB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/2018.</w:t>
      </w:r>
    </w:p>
    <w:p w:rsidR="00927969" w:rsidRPr="00142EFB" w:rsidRDefault="007E04C6" w:rsidP="00947806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142EFB">
        <w:rPr>
          <w:rFonts w:ascii="Times New Roman" w:hAnsi="Times New Roman" w:cs="Times New Roman"/>
          <w:szCs w:val="24"/>
        </w:rPr>
        <w:t>Расшифровка гербовой печати</w:t>
      </w:r>
      <w:r w:rsidR="00693C13" w:rsidRPr="00142EFB">
        <w:rPr>
          <w:rFonts w:ascii="Times New Roman" w:hAnsi="Times New Roman" w:cs="Times New Roman"/>
          <w:szCs w:val="24"/>
        </w:rPr>
        <w:t xml:space="preserve"> РФ</w:t>
      </w:r>
      <w:r w:rsidRPr="00142EFB">
        <w:rPr>
          <w:rFonts w:ascii="Times New Roman" w:hAnsi="Times New Roman" w:cs="Times New Roman"/>
          <w:szCs w:val="24"/>
        </w:rPr>
        <w:t xml:space="preserve"> </w:t>
      </w:r>
      <w:r w:rsidR="00AC5640" w:rsidRPr="00142EFB">
        <w:rPr>
          <w:rFonts w:ascii="Times New Roman" w:hAnsi="Times New Roman" w:cs="Times New Roman"/>
          <w:szCs w:val="24"/>
        </w:rPr>
        <w:t>согласно</w:t>
      </w:r>
      <w:r w:rsidRPr="00142EFB">
        <w:rPr>
          <w:rFonts w:ascii="Times New Roman" w:hAnsi="Times New Roman" w:cs="Times New Roman"/>
          <w:szCs w:val="24"/>
        </w:rPr>
        <w:t xml:space="preserve"> </w:t>
      </w:r>
      <w:r w:rsidR="00543BEC" w:rsidRPr="00142EFB">
        <w:rPr>
          <w:rFonts w:ascii="Times New Roman" w:hAnsi="Times New Roman" w:cs="Times New Roman"/>
          <w:szCs w:val="24"/>
        </w:rPr>
        <w:t xml:space="preserve">ГОСТ </w:t>
      </w:r>
      <w:proofErr w:type="gramStart"/>
      <w:r w:rsidR="00543BEC" w:rsidRPr="00142EFB">
        <w:rPr>
          <w:rFonts w:ascii="Times New Roman" w:hAnsi="Times New Roman" w:cs="Times New Roman"/>
          <w:szCs w:val="24"/>
        </w:rPr>
        <w:t>Р</w:t>
      </w:r>
      <w:proofErr w:type="gramEnd"/>
      <w:r w:rsidR="00543BEC" w:rsidRPr="00142EFB">
        <w:rPr>
          <w:rFonts w:ascii="Times New Roman" w:hAnsi="Times New Roman" w:cs="Times New Roman"/>
          <w:szCs w:val="24"/>
        </w:rPr>
        <w:t xml:space="preserve"> 51511-2001</w:t>
      </w:r>
      <w:r w:rsidRPr="00142EFB">
        <w:rPr>
          <w:rFonts w:ascii="Times New Roman" w:hAnsi="Times New Roman" w:cs="Times New Roman"/>
          <w:szCs w:val="24"/>
        </w:rPr>
        <w:t>.</w:t>
      </w:r>
    </w:p>
    <w:p w:rsidR="00AC2E07" w:rsidRPr="00142EFB" w:rsidRDefault="00AC2E07" w:rsidP="00B57EFF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142EFB">
        <w:rPr>
          <w:rFonts w:ascii="Times New Roman" w:hAnsi="Times New Roman" w:cs="Times New Roman"/>
          <w:szCs w:val="24"/>
        </w:rPr>
        <w:t xml:space="preserve">Выписка из Единого государственного реестра недвижимости об объекте недвижимости по адресу: Москва, </w:t>
      </w:r>
      <w:proofErr w:type="spellStart"/>
      <w:r w:rsidRPr="00142EFB">
        <w:rPr>
          <w:rFonts w:ascii="Times New Roman" w:hAnsi="Times New Roman" w:cs="Times New Roman"/>
          <w:szCs w:val="24"/>
        </w:rPr>
        <w:t>мкр</w:t>
      </w:r>
      <w:proofErr w:type="spellEnd"/>
      <w:r w:rsidRPr="00142EFB">
        <w:rPr>
          <w:rFonts w:ascii="Times New Roman" w:hAnsi="Times New Roman" w:cs="Times New Roman"/>
          <w:szCs w:val="24"/>
        </w:rPr>
        <w:t xml:space="preserve">. Чертаново </w:t>
      </w:r>
      <w:proofErr w:type="gramStart"/>
      <w:r w:rsidRPr="00142EFB">
        <w:rPr>
          <w:rFonts w:ascii="Times New Roman" w:hAnsi="Times New Roman" w:cs="Times New Roman"/>
          <w:szCs w:val="24"/>
        </w:rPr>
        <w:t>Северное</w:t>
      </w:r>
      <w:proofErr w:type="gramEnd"/>
      <w:r w:rsidRPr="00142EFB">
        <w:rPr>
          <w:rFonts w:ascii="Times New Roman" w:hAnsi="Times New Roman" w:cs="Times New Roman"/>
          <w:szCs w:val="24"/>
        </w:rPr>
        <w:t>, д 1а.</w:t>
      </w:r>
      <w:r w:rsidR="00C1655A" w:rsidRPr="00142EFB">
        <w:rPr>
          <w:rFonts w:ascii="Times New Roman" w:hAnsi="Times New Roman" w:cs="Times New Roman"/>
          <w:szCs w:val="24"/>
        </w:rPr>
        <w:t xml:space="preserve"> (87 листов)</w:t>
      </w:r>
    </w:p>
    <w:p w:rsidR="009C3945" w:rsidRPr="00142EFB" w:rsidRDefault="009C3945" w:rsidP="00B57EFF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142EFB">
        <w:rPr>
          <w:rFonts w:ascii="Times New Roman" w:hAnsi="Times New Roman" w:cs="Times New Roman"/>
          <w:szCs w:val="24"/>
        </w:rPr>
        <w:t>Математические расчеты площадей жилых, нежилых и общего пользования согласно выписке из Единого государственного реестра об объекте недвижимости по адресу: г.</w:t>
      </w:r>
      <w:r w:rsidR="008369FA">
        <w:rPr>
          <w:rFonts w:ascii="Times New Roman" w:hAnsi="Times New Roman" w:cs="Times New Roman"/>
          <w:szCs w:val="24"/>
        </w:rPr>
        <w:t xml:space="preserve"> </w:t>
      </w:r>
      <w:r w:rsidRPr="00142EFB">
        <w:rPr>
          <w:rFonts w:ascii="Times New Roman" w:hAnsi="Times New Roman" w:cs="Times New Roman"/>
          <w:szCs w:val="24"/>
        </w:rPr>
        <w:t xml:space="preserve">Москва, </w:t>
      </w:r>
      <w:proofErr w:type="spellStart"/>
      <w:r w:rsidRPr="00142EFB">
        <w:rPr>
          <w:rFonts w:ascii="Times New Roman" w:hAnsi="Times New Roman" w:cs="Times New Roman"/>
          <w:szCs w:val="24"/>
        </w:rPr>
        <w:t>мкр</w:t>
      </w:r>
      <w:proofErr w:type="spellEnd"/>
      <w:r w:rsidRPr="00142EFB">
        <w:rPr>
          <w:rFonts w:ascii="Times New Roman" w:hAnsi="Times New Roman" w:cs="Times New Roman"/>
          <w:szCs w:val="24"/>
        </w:rPr>
        <w:t>. Чертаново Северное, д.1А.</w:t>
      </w:r>
    </w:p>
    <w:p w:rsidR="00534014" w:rsidRPr="00142EFB" w:rsidRDefault="00534014" w:rsidP="00534014">
      <w:pPr>
        <w:pStyle w:val="a4"/>
        <w:ind w:left="720"/>
        <w:rPr>
          <w:rFonts w:ascii="Times New Roman" w:hAnsi="Times New Roman" w:cs="Times New Roman"/>
          <w:szCs w:val="24"/>
        </w:rPr>
      </w:pPr>
    </w:p>
    <w:p w:rsidR="00CE1EA1" w:rsidRPr="00142EFB" w:rsidRDefault="00E638E3" w:rsidP="00DA2A21">
      <w:pPr>
        <w:pStyle w:val="a4"/>
        <w:rPr>
          <w:rFonts w:ascii="Times New Roman" w:hAnsi="Times New Roman" w:cs="Times New Roman"/>
          <w:szCs w:val="24"/>
        </w:rPr>
      </w:pPr>
      <w:r w:rsidRPr="00142EFB">
        <w:rPr>
          <w:rFonts w:ascii="Times New Roman" w:hAnsi="Times New Roman" w:cs="Times New Roman"/>
          <w:szCs w:val="24"/>
        </w:rPr>
        <w:t>28</w:t>
      </w:r>
      <w:r w:rsidR="00CE1EA1" w:rsidRPr="00142EFB">
        <w:rPr>
          <w:rFonts w:ascii="Times New Roman" w:hAnsi="Times New Roman" w:cs="Times New Roman"/>
          <w:szCs w:val="24"/>
        </w:rPr>
        <w:t xml:space="preserve">.12.2018 г.                                                                                           </w:t>
      </w:r>
      <w:r w:rsidR="009C4F78" w:rsidRPr="00142EFB">
        <w:rPr>
          <w:rFonts w:ascii="Times New Roman" w:hAnsi="Times New Roman" w:cs="Times New Roman"/>
          <w:szCs w:val="24"/>
        </w:rPr>
        <w:t xml:space="preserve">    </w:t>
      </w:r>
      <w:r w:rsidR="00142EFB">
        <w:rPr>
          <w:rFonts w:ascii="Times New Roman" w:hAnsi="Times New Roman" w:cs="Times New Roman"/>
          <w:szCs w:val="24"/>
        </w:rPr>
        <w:t xml:space="preserve"> </w:t>
      </w:r>
      <w:r w:rsidR="009C4F78" w:rsidRPr="00142EFB">
        <w:rPr>
          <w:rFonts w:ascii="Times New Roman" w:hAnsi="Times New Roman" w:cs="Times New Roman"/>
          <w:szCs w:val="24"/>
        </w:rPr>
        <w:t xml:space="preserve">      </w:t>
      </w:r>
      <w:r w:rsidR="00CE1EA1" w:rsidRPr="00142EFB">
        <w:rPr>
          <w:rFonts w:ascii="Times New Roman" w:hAnsi="Times New Roman" w:cs="Times New Roman"/>
          <w:szCs w:val="24"/>
        </w:rPr>
        <w:t xml:space="preserve">  </w:t>
      </w:r>
      <w:r w:rsidR="00A4660A">
        <w:rPr>
          <w:rFonts w:ascii="Times New Roman" w:hAnsi="Times New Roman" w:cs="Times New Roman"/>
          <w:szCs w:val="24"/>
        </w:rPr>
        <w:t>Ф.И.О.</w:t>
      </w:r>
    </w:p>
    <w:sectPr w:rsidR="00CE1EA1" w:rsidRPr="0014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117"/>
    <w:multiLevelType w:val="hybridMultilevel"/>
    <w:tmpl w:val="6C1E4F88"/>
    <w:lvl w:ilvl="0" w:tplc="9C248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593F"/>
    <w:multiLevelType w:val="hybridMultilevel"/>
    <w:tmpl w:val="F996BC0A"/>
    <w:lvl w:ilvl="0" w:tplc="9C248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27753E"/>
    <w:multiLevelType w:val="hybridMultilevel"/>
    <w:tmpl w:val="193C627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C3F55E0"/>
    <w:multiLevelType w:val="hybridMultilevel"/>
    <w:tmpl w:val="6304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37F67"/>
    <w:multiLevelType w:val="hybridMultilevel"/>
    <w:tmpl w:val="C7F2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66E8"/>
    <w:multiLevelType w:val="hybridMultilevel"/>
    <w:tmpl w:val="61A2DFBE"/>
    <w:lvl w:ilvl="0" w:tplc="2BC8D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02C9A"/>
    <w:multiLevelType w:val="hybridMultilevel"/>
    <w:tmpl w:val="B912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51593"/>
    <w:multiLevelType w:val="hybridMultilevel"/>
    <w:tmpl w:val="DED8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A4F01"/>
    <w:multiLevelType w:val="hybridMultilevel"/>
    <w:tmpl w:val="583E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05FFF"/>
    <w:multiLevelType w:val="hybridMultilevel"/>
    <w:tmpl w:val="536A8602"/>
    <w:lvl w:ilvl="0" w:tplc="0298D04A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68540D"/>
    <w:multiLevelType w:val="hybridMultilevel"/>
    <w:tmpl w:val="2748828A"/>
    <w:lvl w:ilvl="0" w:tplc="9C248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030B5"/>
    <w:multiLevelType w:val="hybridMultilevel"/>
    <w:tmpl w:val="A478121E"/>
    <w:lvl w:ilvl="0" w:tplc="9C248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BC4902"/>
    <w:multiLevelType w:val="hybridMultilevel"/>
    <w:tmpl w:val="B08A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E42F8"/>
    <w:multiLevelType w:val="hybridMultilevel"/>
    <w:tmpl w:val="D7F4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3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6C"/>
    <w:rsid w:val="000123E5"/>
    <w:rsid w:val="0001707B"/>
    <w:rsid w:val="00032DB9"/>
    <w:rsid w:val="00035C34"/>
    <w:rsid w:val="00040777"/>
    <w:rsid w:val="00042591"/>
    <w:rsid w:val="00042B74"/>
    <w:rsid w:val="000544F4"/>
    <w:rsid w:val="00055EA3"/>
    <w:rsid w:val="0006135A"/>
    <w:rsid w:val="0006709C"/>
    <w:rsid w:val="00072313"/>
    <w:rsid w:val="000775B0"/>
    <w:rsid w:val="00080074"/>
    <w:rsid w:val="00083A50"/>
    <w:rsid w:val="00084E26"/>
    <w:rsid w:val="0008776A"/>
    <w:rsid w:val="00091336"/>
    <w:rsid w:val="00092022"/>
    <w:rsid w:val="00093579"/>
    <w:rsid w:val="000A6D51"/>
    <w:rsid w:val="000C44C8"/>
    <w:rsid w:val="000D1850"/>
    <w:rsid w:val="000D22BF"/>
    <w:rsid w:val="000D3233"/>
    <w:rsid w:val="000E55DC"/>
    <w:rsid w:val="000E6B50"/>
    <w:rsid w:val="000E6D74"/>
    <w:rsid w:val="000E79B3"/>
    <w:rsid w:val="000F5DF3"/>
    <w:rsid w:val="00112C41"/>
    <w:rsid w:val="00113821"/>
    <w:rsid w:val="00125217"/>
    <w:rsid w:val="0013697D"/>
    <w:rsid w:val="00142EFB"/>
    <w:rsid w:val="00157C1D"/>
    <w:rsid w:val="001825D3"/>
    <w:rsid w:val="001952B2"/>
    <w:rsid w:val="00195936"/>
    <w:rsid w:val="00196E01"/>
    <w:rsid w:val="001C0588"/>
    <w:rsid w:val="001D2009"/>
    <w:rsid w:val="001D4925"/>
    <w:rsid w:val="001D6FAB"/>
    <w:rsid w:val="001F50CA"/>
    <w:rsid w:val="00206654"/>
    <w:rsid w:val="00220F79"/>
    <w:rsid w:val="00225C60"/>
    <w:rsid w:val="00234553"/>
    <w:rsid w:val="0023525F"/>
    <w:rsid w:val="00235B6A"/>
    <w:rsid w:val="00240FA0"/>
    <w:rsid w:val="0024532C"/>
    <w:rsid w:val="0026190B"/>
    <w:rsid w:val="00266D6A"/>
    <w:rsid w:val="0028517E"/>
    <w:rsid w:val="00287610"/>
    <w:rsid w:val="002968B6"/>
    <w:rsid w:val="002A0283"/>
    <w:rsid w:val="002B6A31"/>
    <w:rsid w:val="002C376A"/>
    <w:rsid w:val="002E1EB1"/>
    <w:rsid w:val="002F1512"/>
    <w:rsid w:val="002F154D"/>
    <w:rsid w:val="002F28FA"/>
    <w:rsid w:val="002F388F"/>
    <w:rsid w:val="0030146B"/>
    <w:rsid w:val="00313201"/>
    <w:rsid w:val="00317F3C"/>
    <w:rsid w:val="00332B15"/>
    <w:rsid w:val="003353A4"/>
    <w:rsid w:val="003809EA"/>
    <w:rsid w:val="00381C8A"/>
    <w:rsid w:val="00383A0B"/>
    <w:rsid w:val="00385236"/>
    <w:rsid w:val="00386715"/>
    <w:rsid w:val="00391007"/>
    <w:rsid w:val="00392DCE"/>
    <w:rsid w:val="00393176"/>
    <w:rsid w:val="00393CCB"/>
    <w:rsid w:val="00393DB2"/>
    <w:rsid w:val="00393E87"/>
    <w:rsid w:val="00396579"/>
    <w:rsid w:val="003A3517"/>
    <w:rsid w:val="003A5659"/>
    <w:rsid w:val="003B3D17"/>
    <w:rsid w:val="003B4CB3"/>
    <w:rsid w:val="003C4E43"/>
    <w:rsid w:val="003D4955"/>
    <w:rsid w:val="003E106B"/>
    <w:rsid w:val="003F00AD"/>
    <w:rsid w:val="003F4B91"/>
    <w:rsid w:val="004124EB"/>
    <w:rsid w:val="00414656"/>
    <w:rsid w:val="00420F4F"/>
    <w:rsid w:val="00422B2D"/>
    <w:rsid w:val="00431426"/>
    <w:rsid w:val="00432AF8"/>
    <w:rsid w:val="00443B4F"/>
    <w:rsid w:val="004548BB"/>
    <w:rsid w:val="00461C36"/>
    <w:rsid w:val="00463DA4"/>
    <w:rsid w:val="00465111"/>
    <w:rsid w:val="0047075D"/>
    <w:rsid w:val="00486862"/>
    <w:rsid w:val="00494C81"/>
    <w:rsid w:val="00495D1F"/>
    <w:rsid w:val="004A5037"/>
    <w:rsid w:val="004C01A1"/>
    <w:rsid w:val="004C19E8"/>
    <w:rsid w:val="004C233F"/>
    <w:rsid w:val="004C6B71"/>
    <w:rsid w:val="004D4A08"/>
    <w:rsid w:val="004E64BD"/>
    <w:rsid w:val="004F5760"/>
    <w:rsid w:val="00512C1E"/>
    <w:rsid w:val="00520737"/>
    <w:rsid w:val="00522E94"/>
    <w:rsid w:val="00534014"/>
    <w:rsid w:val="00542779"/>
    <w:rsid w:val="00543BEC"/>
    <w:rsid w:val="00550E39"/>
    <w:rsid w:val="00561605"/>
    <w:rsid w:val="0057725A"/>
    <w:rsid w:val="00594C1B"/>
    <w:rsid w:val="00595BE2"/>
    <w:rsid w:val="00595F38"/>
    <w:rsid w:val="00596E06"/>
    <w:rsid w:val="00597C79"/>
    <w:rsid w:val="005A117F"/>
    <w:rsid w:val="005A1858"/>
    <w:rsid w:val="005A2160"/>
    <w:rsid w:val="005A2578"/>
    <w:rsid w:val="005A3CD8"/>
    <w:rsid w:val="005D6100"/>
    <w:rsid w:val="005E24BA"/>
    <w:rsid w:val="00602240"/>
    <w:rsid w:val="00610455"/>
    <w:rsid w:val="00614362"/>
    <w:rsid w:val="00620C9F"/>
    <w:rsid w:val="006321A1"/>
    <w:rsid w:val="0063690E"/>
    <w:rsid w:val="00654717"/>
    <w:rsid w:val="0065742F"/>
    <w:rsid w:val="006639EA"/>
    <w:rsid w:val="006852A2"/>
    <w:rsid w:val="00692C68"/>
    <w:rsid w:val="00693C13"/>
    <w:rsid w:val="006942F8"/>
    <w:rsid w:val="006A718C"/>
    <w:rsid w:val="006B02A9"/>
    <w:rsid w:val="006B636C"/>
    <w:rsid w:val="006B70B6"/>
    <w:rsid w:val="006C29B5"/>
    <w:rsid w:val="006C42A0"/>
    <w:rsid w:val="006C5FC0"/>
    <w:rsid w:val="006D4BD2"/>
    <w:rsid w:val="006E6F52"/>
    <w:rsid w:val="007102FE"/>
    <w:rsid w:val="00714160"/>
    <w:rsid w:val="00721FCD"/>
    <w:rsid w:val="00722FEC"/>
    <w:rsid w:val="0073008C"/>
    <w:rsid w:val="007454AE"/>
    <w:rsid w:val="00751709"/>
    <w:rsid w:val="00751BBD"/>
    <w:rsid w:val="00755486"/>
    <w:rsid w:val="00755EFA"/>
    <w:rsid w:val="007673E2"/>
    <w:rsid w:val="007912C5"/>
    <w:rsid w:val="0079239B"/>
    <w:rsid w:val="0079327E"/>
    <w:rsid w:val="00796649"/>
    <w:rsid w:val="007A0566"/>
    <w:rsid w:val="007B0346"/>
    <w:rsid w:val="007B6F2A"/>
    <w:rsid w:val="007C6E14"/>
    <w:rsid w:val="007D0219"/>
    <w:rsid w:val="007E04C6"/>
    <w:rsid w:val="00804B04"/>
    <w:rsid w:val="00805246"/>
    <w:rsid w:val="00813F19"/>
    <w:rsid w:val="008145EB"/>
    <w:rsid w:val="00820A1E"/>
    <w:rsid w:val="00827BF6"/>
    <w:rsid w:val="008369FA"/>
    <w:rsid w:val="00837742"/>
    <w:rsid w:val="00871EE1"/>
    <w:rsid w:val="008848E5"/>
    <w:rsid w:val="008851F6"/>
    <w:rsid w:val="00885FD6"/>
    <w:rsid w:val="00886C9F"/>
    <w:rsid w:val="008877BE"/>
    <w:rsid w:val="00892C4F"/>
    <w:rsid w:val="008A52BE"/>
    <w:rsid w:val="008B662A"/>
    <w:rsid w:val="008B6869"/>
    <w:rsid w:val="008C7317"/>
    <w:rsid w:val="008E7F7E"/>
    <w:rsid w:val="008F1C75"/>
    <w:rsid w:val="008F77B4"/>
    <w:rsid w:val="00901B43"/>
    <w:rsid w:val="00902ECB"/>
    <w:rsid w:val="00915FC1"/>
    <w:rsid w:val="00927969"/>
    <w:rsid w:val="009447E4"/>
    <w:rsid w:val="00947558"/>
    <w:rsid w:val="00947806"/>
    <w:rsid w:val="00952A6B"/>
    <w:rsid w:val="00953923"/>
    <w:rsid w:val="0097313C"/>
    <w:rsid w:val="009732F7"/>
    <w:rsid w:val="00973832"/>
    <w:rsid w:val="0098038D"/>
    <w:rsid w:val="009A2E39"/>
    <w:rsid w:val="009A7DB5"/>
    <w:rsid w:val="009B23D6"/>
    <w:rsid w:val="009B7663"/>
    <w:rsid w:val="009C3945"/>
    <w:rsid w:val="009C4F78"/>
    <w:rsid w:val="009D2B3A"/>
    <w:rsid w:val="009D4EBB"/>
    <w:rsid w:val="00A3231E"/>
    <w:rsid w:val="00A424D3"/>
    <w:rsid w:val="00A4273F"/>
    <w:rsid w:val="00A4660A"/>
    <w:rsid w:val="00A53CF4"/>
    <w:rsid w:val="00A612AE"/>
    <w:rsid w:val="00A75A1B"/>
    <w:rsid w:val="00A96A25"/>
    <w:rsid w:val="00AC2E07"/>
    <w:rsid w:val="00AC5640"/>
    <w:rsid w:val="00AD41DC"/>
    <w:rsid w:val="00AD591D"/>
    <w:rsid w:val="00AE3F83"/>
    <w:rsid w:val="00AE4F98"/>
    <w:rsid w:val="00AE70C8"/>
    <w:rsid w:val="00AF6534"/>
    <w:rsid w:val="00B00FC3"/>
    <w:rsid w:val="00B05AAE"/>
    <w:rsid w:val="00B2318A"/>
    <w:rsid w:val="00B50CA3"/>
    <w:rsid w:val="00B55ED4"/>
    <w:rsid w:val="00B57EFF"/>
    <w:rsid w:val="00B94F7F"/>
    <w:rsid w:val="00B96B52"/>
    <w:rsid w:val="00BA2D2F"/>
    <w:rsid w:val="00BB3E4D"/>
    <w:rsid w:val="00BF25D2"/>
    <w:rsid w:val="00C1139E"/>
    <w:rsid w:val="00C1655A"/>
    <w:rsid w:val="00C20BC0"/>
    <w:rsid w:val="00C24624"/>
    <w:rsid w:val="00C41046"/>
    <w:rsid w:val="00C45F14"/>
    <w:rsid w:val="00C476EA"/>
    <w:rsid w:val="00C504A5"/>
    <w:rsid w:val="00C529D6"/>
    <w:rsid w:val="00C54838"/>
    <w:rsid w:val="00C609A9"/>
    <w:rsid w:val="00C80CAB"/>
    <w:rsid w:val="00CA3201"/>
    <w:rsid w:val="00CB111F"/>
    <w:rsid w:val="00CB3756"/>
    <w:rsid w:val="00CB6343"/>
    <w:rsid w:val="00CC2145"/>
    <w:rsid w:val="00CD3D7B"/>
    <w:rsid w:val="00CD6E6A"/>
    <w:rsid w:val="00CE1EA1"/>
    <w:rsid w:val="00CE269B"/>
    <w:rsid w:val="00CE3DB9"/>
    <w:rsid w:val="00CF00A6"/>
    <w:rsid w:val="00CF6D4D"/>
    <w:rsid w:val="00D03861"/>
    <w:rsid w:val="00D112F3"/>
    <w:rsid w:val="00D142F6"/>
    <w:rsid w:val="00D14598"/>
    <w:rsid w:val="00D2059E"/>
    <w:rsid w:val="00D24418"/>
    <w:rsid w:val="00D273E1"/>
    <w:rsid w:val="00D34409"/>
    <w:rsid w:val="00D43946"/>
    <w:rsid w:val="00D521E1"/>
    <w:rsid w:val="00D60598"/>
    <w:rsid w:val="00D64C3E"/>
    <w:rsid w:val="00D65602"/>
    <w:rsid w:val="00D71DB6"/>
    <w:rsid w:val="00D76CB9"/>
    <w:rsid w:val="00D77423"/>
    <w:rsid w:val="00D868CE"/>
    <w:rsid w:val="00DA2A21"/>
    <w:rsid w:val="00DC18E3"/>
    <w:rsid w:val="00DD259B"/>
    <w:rsid w:val="00DD7FA3"/>
    <w:rsid w:val="00DE5C02"/>
    <w:rsid w:val="00DF5CBE"/>
    <w:rsid w:val="00E02EDF"/>
    <w:rsid w:val="00E203FE"/>
    <w:rsid w:val="00E216E8"/>
    <w:rsid w:val="00E22303"/>
    <w:rsid w:val="00E45659"/>
    <w:rsid w:val="00E568C5"/>
    <w:rsid w:val="00E56EAC"/>
    <w:rsid w:val="00E638E3"/>
    <w:rsid w:val="00E71661"/>
    <w:rsid w:val="00E72624"/>
    <w:rsid w:val="00E85695"/>
    <w:rsid w:val="00E97DFC"/>
    <w:rsid w:val="00EA1718"/>
    <w:rsid w:val="00EA4D52"/>
    <w:rsid w:val="00EB27B9"/>
    <w:rsid w:val="00EB3518"/>
    <w:rsid w:val="00EB39E9"/>
    <w:rsid w:val="00EC0A25"/>
    <w:rsid w:val="00EC0E5E"/>
    <w:rsid w:val="00ED4A31"/>
    <w:rsid w:val="00ED7344"/>
    <w:rsid w:val="00EF375B"/>
    <w:rsid w:val="00F0462A"/>
    <w:rsid w:val="00F04B43"/>
    <w:rsid w:val="00F05F47"/>
    <w:rsid w:val="00F06237"/>
    <w:rsid w:val="00F31479"/>
    <w:rsid w:val="00F47117"/>
    <w:rsid w:val="00F574A8"/>
    <w:rsid w:val="00F65BCA"/>
    <w:rsid w:val="00F672E1"/>
    <w:rsid w:val="00F7439D"/>
    <w:rsid w:val="00F7787D"/>
    <w:rsid w:val="00FA10C7"/>
    <w:rsid w:val="00FA30D0"/>
    <w:rsid w:val="00FB68EA"/>
    <w:rsid w:val="00FB6905"/>
    <w:rsid w:val="00FD2451"/>
    <w:rsid w:val="00FD7082"/>
    <w:rsid w:val="00FD77FD"/>
    <w:rsid w:val="00FE17EE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A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A1"/>
    <w:pPr>
      <w:ind w:left="720"/>
      <w:contextualSpacing/>
    </w:pPr>
    <w:rPr>
      <w:rFonts w:cs="Mangal"/>
      <w:szCs w:val="21"/>
    </w:rPr>
  </w:style>
  <w:style w:type="character" w:customStyle="1" w:styleId="style163">
    <w:name w:val="style163"/>
    <w:basedOn w:val="a0"/>
    <w:rsid w:val="00CE1EA1"/>
  </w:style>
  <w:style w:type="paragraph" w:customStyle="1" w:styleId="ConsPlusNonformat">
    <w:name w:val="ConsPlusNonformat"/>
    <w:rsid w:val="00396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03861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blk">
    <w:name w:val="blk"/>
    <w:basedOn w:val="a0"/>
    <w:rsid w:val="00D60598"/>
  </w:style>
  <w:style w:type="character" w:customStyle="1" w:styleId="doccaption">
    <w:name w:val="doccaption"/>
    <w:basedOn w:val="a0"/>
    <w:rsid w:val="00AE4F98"/>
  </w:style>
  <w:style w:type="character" w:styleId="a5">
    <w:name w:val="Strong"/>
    <w:basedOn w:val="a0"/>
    <w:uiPriority w:val="22"/>
    <w:qFormat/>
    <w:rsid w:val="00E71661"/>
    <w:rPr>
      <w:b/>
      <w:bCs/>
    </w:rPr>
  </w:style>
  <w:style w:type="paragraph" w:customStyle="1" w:styleId="s1">
    <w:name w:val="s_1"/>
    <w:basedOn w:val="a"/>
    <w:rsid w:val="006639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A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A1"/>
    <w:pPr>
      <w:ind w:left="720"/>
      <w:contextualSpacing/>
    </w:pPr>
    <w:rPr>
      <w:rFonts w:cs="Mangal"/>
      <w:szCs w:val="21"/>
    </w:rPr>
  </w:style>
  <w:style w:type="character" w:customStyle="1" w:styleId="style163">
    <w:name w:val="style163"/>
    <w:basedOn w:val="a0"/>
    <w:rsid w:val="00CE1EA1"/>
  </w:style>
  <w:style w:type="paragraph" w:customStyle="1" w:styleId="ConsPlusNonformat">
    <w:name w:val="ConsPlusNonformat"/>
    <w:rsid w:val="00396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03861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blk">
    <w:name w:val="blk"/>
    <w:basedOn w:val="a0"/>
    <w:rsid w:val="00D60598"/>
  </w:style>
  <w:style w:type="character" w:customStyle="1" w:styleId="doccaption">
    <w:name w:val="doccaption"/>
    <w:basedOn w:val="a0"/>
    <w:rsid w:val="00AE4F98"/>
  </w:style>
  <w:style w:type="character" w:styleId="a5">
    <w:name w:val="Strong"/>
    <w:basedOn w:val="a0"/>
    <w:uiPriority w:val="22"/>
    <w:qFormat/>
    <w:rsid w:val="00E71661"/>
    <w:rPr>
      <w:b/>
      <w:bCs/>
    </w:rPr>
  </w:style>
  <w:style w:type="paragraph" w:customStyle="1" w:styleId="s1">
    <w:name w:val="s_1"/>
    <w:basedOn w:val="a"/>
    <w:rsid w:val="006639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91/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4127</TotalTime>
  <Pages>8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321</cp:revision>
  <cp:lastPrinted>2018-12-27T18:44:00Z</cp:lastPrinted>
  <dcterms:created xsi:type="dcterms:W3CDTF">2018-12-09T23:08:00Z</dcterms:created>
  <dcterms:modified xsi:type="dcterms:W3CDTF">2018-12-28T11:53:00Z</dcterms:modified>
</cp:coreProperties>
</file>